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33BE8" w14:textId="1739076B" w:rsidR="00AF2DCC" w:rsidRDefault="00AF2DCC" w:rsidP="00AF2DCC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Asamblea Comunitaria de San José </w:t>
      </w:r>
      <w:proofErr w:type="spellStart"/>
      <w:r>
        <w:rPr>
          <w:rFonts w:ascii="Helvetica" w:hAnsi="Helvetica" w:cs="Arial"/>
          <w:b/>
          <w:color w:val="A50021"/>
          <w:lang w:val="es-ES"/>
        </w:rPr>
        <w:t>Tenan</w:t>
      </w:r>
      <w:bookmarkStart w:id="0" w:name="_GoBack"/>
      <w:bookmarkEnd w:id="0"/>
      <w:r>
        <w:rPr>
          <w:rFonts w:ascii="Helvetica" w:hAnsi="Helvetica" w:cs="Arial"/>
          <w:b/>
          <w:color w:val="A50021"/>
          <w:lang w:val="es-ES"/>
        </w:rPr>
        <w:t>go</w:t>
      </w:r>
      <w:proofErr w:type="spellEnd"/>
    </w:p>
    <w:p w14:paraId="0E1A4C53" w14:textId="3EBDECFA" w:rsidR="00831A36" w:rsidRPr="001955E0" w:rsidRDefault="00812666" w:rsidP="00AF2DCC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Mesa temática </w:t>
      </w:r>
      <w:r w:rsidR="0045420B">
        <w:rPr>
          <w:rFonts w:ascii="Helvetica" w:hAnsi="Helvetica" w:cs="Arial"/>
          <w:b/>
          <w:color w:val="A50021"/>
          <w:lang w:val="es-ES"/>
        </w:rPr>
        <w:t>“Igualdad de Género” y  “Estado de Bienestar</w:t>
      </w:r>
      <w:r>
        <w:rPr>
          <w:rFonts w:ascii="Helvetica" w:hAnsi="Helvetica" w:cs="Arial"/>
          <w:b/>
          <w:color w:val="A50021"/>
          <w:lang w:val="es-ES"/>
        </w:rPr>
        <w:t>”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074DE938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1" w:name="OLE_LINK1"/>
      <w:bookmarkStart w:id="2" w:name="OLE_LINK2"/>
      <w:r w:rsidRPr="001955E0">
        <w:rPr>
          <w:rFonts w:ascii="Helvetica" w:hAnsi="Helvetica" w:cs="Arial"/>
          <w:sz w:val="22"/>
          <w:szCs w:val="22"/>
          <w:lang w:val="es-MX"/>
        </w:rPr>
        <w:t xml:space="preserve">En </w:t>
      </w:r>
      <w:r w:rsidR="000671CA">
        <w:rPr>
          <w:rFonts w:ascii="Helvetica" w:hAnsi="Helvetica" w:cs="Arial"/>
          <w:sz w:val="22"/>
          <w:szCs w:val="22"/>
          <w:lang w:val="es-MX"/>
        </w:rPr>
        <w:t xml:space="preserve">el Municipio de San José </w:t>
      </w:r>
      <w:proofErr w:type="spellStart"/>
      <w:r w:rsidR="000671CA">
        <w:rPr>
          <w:rFonts w:ascii="Helvetica" w:hAnsi="Helvetica" w:cs="Arial"/>
          <w:sz w:val="22"/>
          <w:szCs w:val="22"/>
          <w:lang w:val="es-MX"/>
        </w:rPr>
        <w:t>Tenango</w:t>
      </w:r>
      <w:proofErr w:type="spellEnd"/>
      <w:r w:rsidR="000671CA">
        <w:rPr>
          <w:rFonts w:ascii="Helvetica" w:hAnsi="Helvetica" w:cs="Arial"/>
          <w:sz w:val="22"/>
          <w:szCs w:val="22"/>
          <w:lang w:val="es-MX"/>
        </w:rPr>
        <w:t xml:space="preserve">, Distrito de </w:t>
      </w:r>
      <w:proofErr w:type="spellStart"/>
      <w:r w:rsidR="000671CA">
        <w:rPr>
          <w:rFonts w:ascii="Helvetica" w:hAnsi="Helvetica" w:cs="Arial"/>
          <w:sz w:val="22"/>
          <w:szCs w:val="22"/>
          <w:lang w:val="es-MX"/>
        </w:rPr>
        <w:t>Teotitlán</w:t>
      </w:r>
      <w:proofErr w:type="spellEnd"/>
      <w:r w:rsidR="003E020E">
        <w:rPr>
          <w:rFonts w:ascii="Helvetica" w:hAnsi="Helvetica" w:cs="Arial"/>
          <w:sz w:val="22"/>
          <w:szCs w:val="22"/>
          <w:lang w:val="es-MX"/>
        </w:rPr>
        <w:t>,</w:t>
      </w:r>
      <w:r w:rsidR="000671CA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3E020E">
        <w:rPr>
          <w:rFonts w:ascii="Helvetica" w:hAnsi="Helvetica" w:cs="Arial"/>
          <w:sz w:val="22"/>
          <w:szCs w:val="22"/>
          <w:lang w:val="es-MX"/>
        </w:rPr>
        <w:t>Oaxaca, siendo las doce horas con cero minutos del día cuatro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 </w:t>
      </w:r>
      <w:r w:rsidR="00603FF7">
        <w:rPr>
          <w:rFonts w:ascii="Helvetica" w:hAnsi="Helvetica" w:cs="Arial"/>
          <w:sz w:val="22"/>
          <w:szCs w:val="22"/>
          <w:lang w:val="es-MX"/>
        </w:rPr>
        <w:t>Marzo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</w:t>
      </w:r>
      <w:r w:rsidR="00E80A86">
        <w:rPr>
          <w:rFonts w:ascii="Helvetica" w:hAnsi="Helvetica" w:cs="Arial"/>
          <w:sz w:val="22"/>
          <w:szCs w:val="22"/>
          <w:lang w:val="es-MX"/>
        </w:rPr>
        <w:t xml:space="preserve">se encuentran </w:t>
      </w:r>
      <w:r w:rsidR="00603FF7">
        <w:rPr>
          <w:rFonts w:ascii="Helvetica" w:hAnsi="Helvetica" w:cs="Arial"/>
          <w:sz w:val="22"/>
          <w:szCs w:val="22"/>
          <w:lang w:val="es-MX"/>
        </w:rPr>
        <w:t>en la explanada municipal</w:t>
      </w:r>
      <w:r w:rsidRPr="001955E0">
        <w:rPr>
          <w:rFonts w:ascii="Helvetica" w:hAnsi="Helvetica" w:cs="Arial"/>
          <w:sz w:val="22"/>
          <w:szCs w:val="22"/>
          <w:lang w:val="es-MX"/>
        </w:rPr>
        <w:t>;</w:t>
      </w:r>
      <w:r w:rsidR="003E020E">
        <w:rPr>
          <w:rFonts w:ascii="Helvetica" w:hAnsi="Helvetica" w:cs="Arial"/>
          <w:sz w:val="22"/>
          <w:szCs w:val="22"/>
          <w:lang w:val="es-MX"/>
        </w:rPr>
        <w:t xml:space="preserve"> l</w:t>
      </w:r>
      <w:r w:rsidR="00603FF7">
        <w:rPr>
          <w:rFonts w:ascii="Helvetica" w:hAnsi="Helvetica" w:cs="Arial"/>
          <w:sz w:val="22"/>
          <w:szCs w:val="22"/>
          <w:lang w:val="es-MX"/>
        </w:rPr>
        <w:t xml:space="preserve">a Ing.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603FF7" w:rsidRPr="00603FF7">
        <w:rPr>
          <w:rFonts w:ascii="Helvetica" w:hAnsi="Helvetica" w:cs="Arial"/>
          <w:sz w:val="22"/>
          <w:szCs w:val="22"/>
          <w:lang w:val="es-MX"/>
        </w:rPr>
        <w:t>Elisa Zepeda Lagunas</w:t>
      </w:r>
      <w:r w:rsidR="00603FF7">
        <w:rPr>
          <w:rFonts w:ascii="Helvetica" w:hAnsi="Helvetica" w:cs="Arial"/>
          <w:sz w:val="22"/>
          <w:szCs w:val="22"/>
          <w:lang w:val="es-MX"/>
        </w:rPr>
        <w:t xml:space="preserve">, Titular de la </w:t>
      </w:r>
      <w:r w:rsidR="00603FF7" w:rsidRPr="00603FF7">
        <w:rPr>
          <w:rFonts w:ascii="Helvetica" w:hAnsi="Helvetica" w:cs="Arial"/>
          <w:sz w:val="22"/>
          <w:szCs w:val="22"/>
          <w:lang w:val="es-MX"/>
        </w:rPr>
        <w:t>Secretaria de las Mujeres</w:t>
      </w:r>
      <w:r w:rsidR="00603FF7">
        <w:rPr>
          <w:rFonts w:ascii="Helvetica" w:hAnsi="Helvetica" w:cs="Arial"/>
          <w:sz w:val="22"/>
          <w:szCs w:val="22"/>
          <w:lang w:val="es-MX"/>
        </w:rPr>
        <w:t xml:space="preserve"> y el Lic. Francisco Cruz Reyes</w:t>
      </w:r>
      <w:r w:rsidR="0014688E">
        <w:rPr>
          <w:rFonts w:ascii="Helvetica" w:hAnsi="Helvetica" w:cs="Arial"/>
          <w:sz w:val="22"/>
          <w:szCs w:val="22"/>
          <w:lang w:val="es-MX"/>
        </w:rPr>
        <w:t>,</w:t>
      </w:r>
      <w:r w:rsidR="00603FF7">
        <w:rPr>
          <w:rFonts w:ascii="Helvetica" w:hAnsi="Helvetica" w:cs="Arial"/>
          <w:sz w:val="22"/>
          <w:szCs w:val="22"/>
          <w:lang w:val="es-MX"/>
        </w:rPr>
        <w:t xml:space="preserve">  </w:t>
      </w:r>
      <w:r w:rsidRPr="001955E0">
        <w:rPr>
          <w:rFonts w:ascii="Helvetica" w:hAnsi="Helvetica" w:cs="Arial"/>
          <w:sz w:val="22"/>
          <w:szCs w:val="22"/>
          <w:lang w:val="es-MX"/>
        </w:rPr>
        <w:t>Coordinador</w:t>
      </w:r>
      <w:r w:rsidR="00603FF7">
        <w:rPr>
          <w:rFonts w:ascii="Helvetica" w:hAnsi="Helvetica" w:cs="Arial"/>
          <w:sz w:val="22"/>
          <w:szCs w:val="22"/>
          <w:lang w:val="es-MX"/>
        </w:rPr>
        <w:t xml:space="preserve">es </w:t>
      </w:r>
      <w:r w:rsidRPr="001955E0">
        <w:rPr>
          <w:rFonts w:ascii="Helvetica" w:hAnsi="Helvetica" w:cs="Arial"/>
          <w:sz w:val="22"/>
          <w:szCs w:val="22"/>
          <w:lang w:val="es-MX"/>
        </w:rPr>
        <w:t>de la Mesa</w:t>
      </w:r>
      <w:r w:rsidR="00603FF7">
        <w:rPr>
          <w:rFonts w:ascii="Helvetica" w:hAnsi="Helvetica" w:cs="Arial"/>
          <w:sz w:val="22"/>
          <w:szCs w:val="22"/>
          <w:lang w:val="es-MX"/>
        </w:rPr>
        <w:t>s</w:t>
      </w:r>
      <w:r w:rsidR="002E7C72">
        <w:rPr>
          <w:rFonts w:ascii="Helvetica" w:hAnsi="Helvetica" w:cs="Arial"/>
          <w:sz w:val="22"/>
          <w:szCs w:val="22"/>
          <w:lang w:val="es-MX"/>
        </w:rPr>
        <w:t xml:space="preserve"> Temática</w:t>
      </w:r>
      <w:r w:rsidR="00603FF7">
        <w:rPr>
          <w:rFonts w:ascii="Helvetica" w:hAnsi="Helvetica" w:cs="Arial"/>
          <w:sz w:val="22"/>
          <w:szCs w:val="22"/>
          <w:lang w:val="es-MX"/>
        </w:rPr>
        <w:t>s</w:t>
      </w:r>
      <w:r w:rsidR="002E7C72">
        <w:rPr>
          <w:rFonts w:ascii="Helvetica" w:hAnsi="Helvetica" w:cs="Arial"/>
          <w:sz w:val="22"/>
          <w:szCs w:val="22"/>
          <w:lang w:val="es-MX"/>
        </w:rPr>
        <w:t xml:space="preserve"> denominada</w:t>
      </w:r>
      <w:r w:rsidR="00603FF7">
        <w:rPr>
          <w:rFonts w:ascii="Helvetica" w:hAnsi="Helvetica" w:cs="Arial"/>
          <w:sz w:val="22"/>
          <w:szCs w:val="22"/>
          <w:lang w:val="es-MX"/>
        </w:rPr>
        <w:t>s</w:t>
      </w:r>
      <w:r w:rsidR="002E7C72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603FF7">
        <w:rPr>
          <w:rFonts w:ascii="Helvetica" w:hAnsi="Helvetica" w:cs="Arial"/>
          <w:sz w:val="22"/>
          <w:szCs w:val="22"/>
          <w:lang w:val="es-MX"/>
        </w:rPr>
        <w:t xml:space="preserve">“Igualdad de Género”  y </w:t>
      </w:r>
      <w:r w:rsidR="00113F39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2E7C72">
        <w:rPr>
          <w:rFonts w:ascii="Helvetica" w:hAnsi="Helvetica" w:cs="Arial"/>
          <w:sz w:val="22"/>
          <w:szCs w:val="22"/>
          <w:lang w:val="es-MX"/>
        </w:rPr>
        <w:t>“</w:t>
      </w:r>
      <w:r w:rsidR="00603FF7">
        <w:rPr>
          <w:rFonts w:ascii="Helvetica" w:hAnsi="Helvetica" w:cs="Arial"/>
          <w:sz w:val="22"/>
          <w:szCs w:val="22"/>
          <w:lang w:val="es-MX"/>
        </w:rPr>
        <w:t>Estado de Bienestar</w:t>
      </w:r>
      <w:r w:rsidR="002E7C72">
        <w:rPr>
          <w:rFonts w:ascii="Helvetica" w:hAnsi="Helvetica" w:cs="Arial"/>
          <w:sz w:val="22"/>
          <w:szCs w:val="22"/>
          <w:lang w:val="es-MX"/>
        </w:rPr>
        <w:t>”</w:t>
      </w:r>
      <w:r w:rsidR="00E80A86">
        <w:rPr>
          <w:rFonts w:ascii="Helvetica" w:hAnsi="Helvetica" w:cs="Arial"/>
          <w:sz w:val="22"/>
          <w:szCs w:val="22"/>
          <w:lang w:val="es-MX"/>
        </w:rPr>
        <w:t>, acompañada y acompañado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C301CE">
        <w:rPr>
          <w:rFonts w:ascii="Helvetica" w:hAnsi="Helvetica" w:cs="Arial"/>
          <w:sz w:val="22"/>
          <w:szCs w:val="22"/>
          <w:lang w:val="es-MX"/>
        </w:rPr>
        <w:t>por el relator de las mismas, el Lic. Alonso Melgar López,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representantes de la sociedad civil, instituciones académicas y de los gobiernos federal y estatal, de acuerdo con la lista de asistencia anexa.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66C2E6CA" w:rsidR="00831A36" w:rsidRPr="001955E0" w:rsidRDefault="00E80A8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Todas y todo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s con el objetivo de participar en el proceso de trabajo 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1"/>
    <w:bookmarkEnd w:id="2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26BF6BC8" w14:textId="200448D1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189690AE" w14:textId="0C981DD4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3.- Presentación de integrantes.</w:t>
      </w:r>
    </w:p>
    <w:p w14:paraId="2178807B" w14:textId="3764CDD8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Ponencias.</w:t>
      </w:r>
    </w:p>
    <w:p w14:paraId="26E5B245" w14:textId="0A03FB87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Sesión de preguntas y respuestas.</w:t>
      </w:r>
    </w:p>
    <w:p w14:paraId="54F4D4C3" w14:textId="69FFFE53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72D605BD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7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00D2D5BA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8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6597315F" w14:textId="77777777" w:rsidR="00831A3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 anexa lista de participantes.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009061B3" w:rsidR="00831A36" w:rsidRPr="001955E0" w:rsidRDefault="0045420B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El Lic. Francisco Cruz Reyes</w:t>
      </w:r>
      <w:r w:rsidR="00603FF7" w:rsidRPr="001955E0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603FF7">
        <w:rPr>
          <w:rFonts w:ascii="Helvetica" w:hAnsi="Helvetica" w:cs="Arial"/>
          <w:sz w:val="22"/>
          <w:szCs w:val="22"/>
          <w:lang w:val="es-MX"/>
        </w:rPr>
        <w:t xml:space="preserve"> instaló las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 mesa</w:t>
      </w:r>
      <w:r w:rsidR="00603FF7">
        <w:rPr>
          <w:rFonts w:ascii="Helvetica" w:hAnsi="Helvetica" w:cs="Arial"/>
          <w:sz w:val="22"/>
          <w:szCs w:val="22"/>
          <w:lang w:val="es-MX"/>
        </w:rPr>
        <w:t>s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603FF7">
        <w:rPr>
          <w:rFonts w:ascii="Helvetica" w:hAnsi="Helvetica" w:cs="Arial"/>
          <w:sz w:val="22"/>
          <w:szCs w:val="22"/>
          <w:lang w:val="es-MX"/>
        </w:rPr>
        <w:t>“Igualdad de Género”  y  “Estado de Bienestar”</w:t>
      </w:r>
      <w:r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y describió el proceso de trabajo de </w:t>
      </w:r>
      <w:r w:rsidR="00E8471A" w:rsidRPr="001955E0">
        <w:rPr>
          <w:rFonts w:ascii="Helvetica" w:hAnsi="Helvetica" w:cs="Arial"/>
          <w:sz w:val="22"/>
          <w:szCs w:val="22"/>
          <w:lang w:val="es-MX"/>
        </w:rPr>
        <w:t>las mismas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 ante los asistentes.</w:t>
      </w:r>
    </w:p>
    <w:p w14:paraId="2FD9028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7BF1F5A3" w14:textId="41B867E6" w:rsidR="00F07DC8" w:rsidRPr="001955E0" w:rsidRDefault="00F07DC8" w:rsidP="00F07DC8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3.- Presentación de integrantes.</w:t>
      </w:r>
    </w:p>
    <w:p w14:paraId="41F9F3F1" w14:textId="40892B8C" w:rsidR="0007669E" w:rsidRPr="001955E0" w:rsidRDefault="00F07DC8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Los asistentes e integrantes de la Mesa</w:t>
      </w:r>
      <w:r w:rsidR="00284241">
        <w:rPr>
          <w:rFonts w:ascii="Helvetica" w:hAnsi="Helvetica" w:cs="Arial"/>
          <w:sz w:val="22"/>
          <w:szCs w:val="22"/>
          <w:lang w:val="es-MX"/>
        </w:rPr>
        <w:t>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se presentaron destacando su nombre, procedencia y el objetivo de su participación.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35397402" w14:textId="77777777" w:rsidR="0045420B" w:rsidRDefault="000913F0" w:rsidP="0045420B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Ponencias.</w:t>
      </w:r>
    </w:p>
    <w:p w14:paraId="74618A4E" w14:textId="48E63187" w:rsidR="00626BD4" w:rsidRPr="0045420B" w:rsidRDefault="0045420B" w:rsidP="0045420B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MX"/>
        </w:rPr>
        <w:t xml:space="preserve">La Ing.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</w:t>
      </w:r>
      <w:r w:rsidRPr="00603FF7">
        <w:rPr>
          <w:rFonts w:ascii="Helvetica" w:hAnsi="Helvetica" w:cs="Arial"/>
          <w:sz w:val="22"/>
          <w:szCs w:val="22"/>
          <w:lang w:val="es-MX"/>
        </w:rPr>
        <w:t>Elisa Zepeda Lagunas</w:t>
      </w:r>
      <w:r w:rsidR="00626BD4" w:rsidRPr="001955E0">
        <w:rPr>
          <w:rFonts w:ascii="Helvetica" w:hAnsi="Helvetica" w:cs="Arial"/>
          <w:sz w:val="22"/>
          <w:szCs w:val="22"/>
          <w:lang w:val="es-ES"/>
        </w:rPr>
        <w:t xml:space="preserve"> solicitó </w:t>
      </w:r>
      <w:r w:rsidR="00710FC9">
        <w:rPr>
          <w:rFonts w:ascii="Helvetica" w:hAnsi="Helvetica" w:cs="Arial"/>
          <w:sz w:val="22"/>
          <w:szCs w:val="22"/>
          <w:lang w:val="es-ES"/>
        </w:rPr>
        <w:t>a las y lo</w:t>
      </w:r>
      <w:r w:rsidR="00C301CE">
        <w:rPr>
          <w:rFonts w:ascii="Helvetica" w:hAnsi="Helvetica" w:cs="Arial"/>
          <w:sz w:val="22"/>
          <w:szCs w:val="22"/>
          <w:lang w:val="es-ES"/>
        </w:rPr>
        <w:t>s asistentes de la</w:t>
      </w:r>
      <w:r w:rsidR="00284241">
        <w:rPr>
          <w:rFonts w:ascii="Helvetica" w:hAnsi="Helvetica" w:cs="Arial"/>
          <w:sz w:val="22"/>
          <w:szCs w:val="22"/>
          <w:lang w:val="es-ES"/>
        </w:rPr>
        <w:t>s mesas</w:t>
      </w:r>
      <w:r w:rsidR="00C301CE">
        <w:rPr>
          <w:rFonts w:ascii="Helvetica" w:hAnsi="Helvetica" w:cs="Arial"/>
          <w:sz w:val="22"/>
          <w:szCs w:val="22"/>
          <w:lang w:val="es-ES"/>
        </w:rPr>
        <w:t xml:space="preserve"> participar en la</w:t>
      </w:r>
      <w:r w:rsidR="00710FC9">
        <w:rPr>
          <w:rFonts w:ascii="Helvetica" w:hAnsi="Helvetica" w:cs="Arial"/>
          <w:sz w:val="22"/>
          <w:szCs w:val="22"/>
          <w:lang w:val="es-ES"/>
        </w:rPr>
        <w:t>s</w:t>
      </w:r>
      <w:r w:rsidR="00C301CE">
        <w:rPr>
          <w:rFonts w:ascii="Helvetica" w:hAnsi="Helvetica" w:cs="Arial"/>
          <w:sz w:val="22"/>
          <w:szCs w:val="22"/>
          <w:lang w:val="es-ES"/>
        </w:rPr>
        <w:t xml:space="preserve"> misma</w:t>
      </w:r>
      <w:r w:rsidR="00710FC9">
        <w:rPr>
          <w:rFonts w:ascii="Helvetica" w:hAnsi="Helvetica" w:cs="Arial"/>
          <w:sz w:val="22"/>
          <w:szCs w:val="22"/>
          <w:lang w:val="es-ES"/>
        </w:rPr>
        <w:t>s</w:t>
      </w:r>
      <w:r w:rsidR="00C301CE">
        <w:rPr>
          <w:rFonts w:ascii="Helvetica" w:hAnsi="Helvetica" w:cs="Arial"/>
          <w:sz w:val="22"/>
          <w:szCs w:val="22"/>
          <w:lang w:val="es-ES"/>
        </w:rPr>
        <w:t xml:space="preserve">, </w:t>
      </w:r>
      <w:r w:rsidR="00626BD4" w:rsidRPr="001955E0">
        <w:rPr>
          <w:rFonts w:ascii="Helvetica" w:hAnsi="Helvetica" w:cs="Arial"/>
          <w:sz w:val="22"/>
          <w:szCs w:val="22"/>
          <w:lang w:val="es-ES"/>
        </w:rPr>
        <w:t xml:space="preserve">reiterándoles los compromisos y requerimientos señalados en la mecánica de trabajo. </w:t>
      </w:r>
    </w:p>
    <w:p w14:paraId="6882D4FA" w14:textId="77777777" w:rsidR="002E7C72" w:rsidRDefault="002E7C72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E315C13" w14:textId="6B38130F" w:rsidR="002E7C72" w:rsidRDefault="00C301CE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Participantes</w:t>
      </w:r>
      <w:r w:rsidR="002E7C72">
        <w:rPr>
          <w:rFonts w:ascii="Helvetica" w:hAnsi="Helvetica" w:cs="Arial"/>
          <w:sz w:val="22"/>
          <w:szCs w:val="22"/>
          <w:lang w:val="es-ES"/>
        </w:rPr>
        <w:t>:</w:t>
      </w:r>
    </w:p>
    <w:p w14:paraId="4E17D5A4" w14:textId="77777777" w:rsidR="00633E0B" w:rsidRDefault="00633E0B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69125C47" w14:textId="0CC5A3E6" w:rsidR="002E7C72" w:rsidRDefault="008C00C4" w:rsidP="000671CA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Se s</w:t>
      </w:r>
      <w:r w:rsidR="00C301CE">
        <w:rPr>
          <w:rFonts w:ascii="Helvetica" w:hAnsi="Helvetica" w:cs="Arial"/>
          <w:sz w:val="22"/>
          <w:szCs w:val="22"/>
          <w:lang w:val="es-ES"/>
        </w:rPr>
        <w:t>eñaló en la mesa que l</w:t>
      </w:r>
      <w:r w:rsidR="00E82F30">
        <w:rPr>
          <w:rFonts w:ascii="Helvetica" w:hAnsi="Helvetica" w:cs="Arial"/>
          <w:sz w:val="22"/>
          <w:szCs w:val="22"/>
          <w:lang w:val="es-ES"/>
        </w:rPr>
        <w:t>as actividades de las mujeres</w:t>
      </w:r>
      <w:r w:rsidR="00C301CE">
        <w:rPr>
          <w:rFonts w:ascii="Helvetica" w:hAnsi="Helvetica" w:cs="Arial"/>
          <w:sz w:val="22"/>
          <w:szCs w:val="22"/>
          <w:lang w:val="es-ES"/>
        </w:rPr>
        <w:t xml:space="preserve"> en el municipio</w:t>
      </w:r>
      <w:r>
        <w:rPr>
          <w:rFonts w:ascii="Helvetica" w:hAnsi="Helvetica" w:cs="Arial"/>
          <w:sz w:val="22"/>
          <w:szCs w:val="22"/>
          <w:lang w:val="es-ES"/>
        </w:rPr>
        <w:t xml:space="preserve"> comienzan a las cuatro de la mañana</w:t>
      </w:r>
      <w:r w:rsidR="00E82F30">
        <w:rPr>
          <w:rFonts w:ascii="Helvetica" w:hAnsi="Helvetica" w:cs="Arial"/>
          <w:sz w:val="22"/>
          <w:szCs w:val="22"/>
          <w:lang w:val="es-ES"/>
        </w:rPr>
        <w:t xml:space="preserve">, para </w:t>
      </w:r>
      <w:r>
        <w:rPr>
          <w:rFonts w:ascii="Helvetica" w:hAnsi="Helvetica" w:cs="Arial"/>
          <w:sz w:val="22"/>
          <w:szCs w:val="22"/>
          <w:lang w:val="es-ES"/>
        </w:rPr>
        <w:t>preparar el café, lavar, barrer, atender a las hijas e</w:t>
      </w:r>
      <w:r w:rsidR="00E82F30">
        <w:rPr>
          <w:rFonts w:ascii="Helvetica" w:hAnsi="Helvetica" w:cs="Arial"/>
          <w:sz w:val="22"/>
          <w:szCs w:val="22"/>
          <w:lang w:val="es-ES"/>
        </w:rPr>
        <w:t xml:space="preserve"> hijos, hace</w:t>
      </w:r>
      <w:r>
        <w:rPr>
          <w:rFonts w:ascii="Helvetica" w:hAnsi="Helvetica" w:cs="Arial"/>
          <w:sz w:val="22"/>
          <w:szCs w:val="22"/>
          <w:lang w:val="es-ES"/>
        </w:rPr>
        <w:t>r tortillas, pata tener todo listo de cuatro a seis de la mañana</w:t>
      </w:r>
      <w:r w:rsidR="00150BDA">
        <w:rPr>
          <w:rFonts w:ascii="Helvetica" w:hAnsi="Helvetica" w:cs="Arial"/>
          <w:sz w:val="22"/>
          <w:szCs w:val="22"/>
          <w:lang w:val="es-ES"/>
        </w:rPr>
        <w:t>. L</w:t>
      </w:r>
      <w:r w:rsidR="00E82F30">
        <w:rPr>
          <w:rFonts w:ascii="Helvetica" w:hAnsi="Helvetica" w:cs="Arial"/>
          <w:sz w:val="22"/>
          <w:szCs w:val="22"/>
          <w:lang w:val="es-ES"/>
        </w:rPr>
        <w:t xml:space="preserve">os hombres se levantan a </w:t>
      </w:r>
      <w:r w:rsidR="00E82F30">
        <w:rPr>
          <w:rFonts w:ascii="Helvetica" w:hAnsi="Helvetica" w:cs="Arial"/>
          <w:sz w:val="22"/>
          <w:szCs w:val="22"/>
          <w:lang w:val="es-ES"/>
        </w:rPr>
        <w:lastRenderedPageBreak/>
        <w:t xml:space="preserve">las </w:t>
      </w:r>
      <w:r w:rsidR="00150BDA">
        <w:rPr>
          <w:rFonts w:ascii="Helvetica" w:hAnsi="Helvetica" w:cs="Arial"/>
          <w:sz w:val="22"/>
          <w:szCs w:val="22"/>
          <w:lang w:val="es-ES"/>
        </w:rPr>
        <w:t>siete de la mañana</w:t>
      </w:r>
      <w:r w:rsidR="00E82F30">
        <w:rPr>
          <w:rFonts w:ascii="Helvetica" w:hAnsi="Helvetica" w:cs="Arial"/>
          <w:sz w:val="22"/>
          <w:szCs w:val="22"/>
          <w:lang w:val="es-ES"/>
        </w:rPr>
        <w:t>, solo a desayunar y de ahí al trabajo, y</w:t>
      </w:r>
      <w:r w:rsidR="00150BDA">
        <w:rPr>
          <w:rFonts w:ascii="Helvetica" w:hAnsi="Helvetica" w:cs="Arial"/>
          <w:sz w:val="22"/>
          <w:szCs w:val="22"/>
          <w:lang w:val="es-ES"/>
        </w:rPr>
        <w:t xml:space="preserve"> la mujer se queda trabajando. Las m</w:t>
      </w:r>
      <w:r w:rsidR="00F319EF">
        <w:rPr>
          <w:rFonts w:ascii="Helvetica" w:hAnsi="Helvetica" w:cs="Arial"/>
          <w:sz w:val="22"/>
          <w:szCs w:val="22"/>
          <w:lang w:val="es-ES"/>
        </w:rPr>
        <w:t>ujeres</w:t>
      </w:r>
      <w:r w:rsidR="00E82F30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150BDA">
        <w:rPr>
          <w:rFonts w:ascii="Helvetica" w:hAnsi="Helvetica" w:cs="Arial"/>
          <w:sz w:val="22"/>
          <w:szCs w:val="22"/>
          <w:lang w:val="es-ES"/>
        </w:rPr>
        <w:t xml:space="preserve">también </w:t>
      </w:r>
      <w:r w:rsidR="00E82F30">
        <w:rPr>
          <w:rFonts w:ascii="Helvetica" w:hAnsi="Helvetica" w:cs="Arial"/>
          <w:sz w:val="22"/>
          <w:szCs w:val="22"/>
          <w:lang w:val="es-ES"/>
        </w:rPr>
        <w:t>son las ultimas en irse a dormir.</w:t>
      </w:r>
    </w:p>
    <w:p w14:paraId="3C8BD9E4" w14:textId="6AB20A2E" w:rsidR="00E82F30" w:rsidRDefault="00C301CE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Se </w:t>
      </w:r>
      <w:r w:rsidR="000671CA">
        <w:rPr>
          <w:rFonts w:ascii="Helvetica" w:hAnsi="Helvetica" w:cs="Arial"/>
          <w:sz w:val="22"/>
          <w:szCs w:val="22"/>
          <w:lang w:val="es-ES"/>
        </w:rPr>
        <w:t xml:space="preserve">expuso </w:t>
      </w:r>
      <w:r>
        <w:rPr>
          <w:rFonts w:ascii="Helvetica" w:hAnsi="Helvetica" w:cs="Arial"/>
          <w:sz w:val="22"/>
          <w:szCs w:val="22"/>
          <w:lang w:val="es-ES"/>
        </w:rPr>
        <w:t xml:space="preserve">que el </w:t>
      </w:r>
      <w:r w:rsidR="00E82F30">
        <w:rPr>
          <w:rFonts w:ascii="Helvetica" w:hAnsi="Helvetica" w:cs="Arial"/>
          <w:sz w:val="22"/>
          <w:szCs w:val="22"/>
          <w:lang w:val="es-ES"/>
        </w:rPr>
        <w:t>96%</w:t>
      </w:r>
      <w:r>
        <w:rPr>
          <w:rFonts w:ascii="Helvetica" w:hAnsi="Helvetica" w:cs="Arial"/>
          <w:sz w:val="22"/>
          <w:szCs w:val="22"/>
          <w:lang w:val="es-ES"/>
        </w:rPr>
        <w:t xml:space="preserve">de la población del municipio se ubican </w:t>
      </w:r>
      <w:r w:rsidR="00E82F30">
        <w:rPr>
          <w:rFonts w:ascii="Helvetica" w:hAnsi="Helvetica" w:cs="Arial"/>
          <w:sz w:val="22"/>
          <w:szCs w:val="22"/>
          <w:lang w:val="es-ES"/>
        </w:rPr>
        <w:t xml:space="preserve">en situación de pobreza, </w:t>
      </w:r>
      <w:r>
        <w:rPr>
          <w:rFonts w:ascii="Helvetica" w:hAnsi="Helvetica" w:cs="Arial"/>
          <w:sz w:val="22"/>
          <w:szCs w:val="22"/>
          <w:lang w:val="es-ES"/>
        </w:rPr>
        <w:t>y que existe una brecha salarial entre hombres y mujeres</w:t>
      </w:r>
      <w:r w:rsidR="00150BDA">
        <w:rPr>
          <w:rFonts w:ascii="Helvetica" w:hAnsi="Helvetica" w:cs="Arial"/>
          <w:sz w:val="22"/>
          <w:szCs w:val="22"/>
          <w:lang w:val="es-ES"/>
        </w:rPr>
        <w:t>,</w:t>
      </w:r>
      <w:r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25666C">
        <w:rPr>
          <w:rFonts w:ascii="Helvetica" w:hAnsi="Helvetica" w:cs="Arial"/>
          <w:sz w:val="22"/>
          <w:szCs w:val="22"/>
          <w:lang w:val="es-ES"/>
        </w:rPr>
        <w:t>en donde las mujeres tiene</w:t>
      </w:r>
      <w:r w:rsidR="00150BDA">
        <w:rPr>
          <w:rFonts w:ascii="Helvetica" w:hAnsi="Helvetica" w:cs="Arial"/>
          <w:sz w:val="22"/>
          <w:szCs w:val="22"/>
          <w:lang w:val="es-ES"/>
        </w:rPr>
        <w:t>n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 una precepción salarial mucho menor que los hombres.</w:t>
      </w:r>
    </w:p>
    <w:p w14:paraId="09E59263" w14:textId="20D0FBF2" w:rsidR="00F319EF" w:rsidRDefault="00F319EF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Adelita, encargada</w:t>
      </w:r>
      <w:r w:rsidR="00505A47">
        <w:rPr>
          <w:rFonts w:ascii="Helvetica" w:hAnsi="Helvetica" w:cs="Arial"/>
          <w:sz w:val="22"/>
          <w:szCs w:val="22"/>
          <w:lang w:val="es-ES"/>
        </w:rPr>
        <w:t xml:space="preserve"> de</w:t>
      </w:r>
      <w:r>
        <w:rPr>
          <w:rFonts w:ascii="Helvetica" w:hAnsi="Helvetica" w:cs="Arial"/>
          <w:sz w:val="22"/>
          <w:szCs w:val="22"/>
          <w:lang w:val="es-ES"/>
        </w:rPr>
        <w:t xml:space="preserve"> equidad de género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 del municipio</w:t>
      </w:r>
      <w:r w:rsidR="000C5B82">
        <w:rPr>
          <w:rFonts w:ascii="Helvetica" w:hAnsi="Helvetica" w:cs="Arial"/>
          <w:sz w:val="22"/>
          <w:szCs w:val="22"/>
          <w:lang w:val="es-ES"/>
        </w:rPr>
        <w:t xml:space="preserve"> comentó</w:t>
      </w:r>
      <w:r w:rsidR="00C301CE">
        <w:rPr>
          <w:rFonts w:ascii="Helvetica" w:hAnsi="Helvetica" w:cs="Arial"/>
          <w:sz w:val="22"/>
          <w:szCs w:val="22"/>
          <w:lang w:val="es-ES"/>
        </w:rPr>
        <w:t xml:space="preserve"> que</w:t>
      </w:r>
      <w:r>
        <w:rPr>
          <w:rFonts w:ascii="Helvetica" w:hAnsi="Helvetica" w:cs="Arial"/>
          <w:sz w:val="22"/>
          <w:szCs w:val="22"/>
          <w:lang w:val="es-ES"/>
        </w:rPr>
        <w:t xml:space="preserve"> no hay trabajo fijo y no hay buen salario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 para las mujeres</w:t>
      </w:r>
      <w:r w:rsidR="000C5B82">
        <w:rPr>
          <w:rFonts w:ascii="Helvetica" w:hAnsi="Helvetica" w:cs="Arial"/>
          <w:sz w:val="22"/>
          <w:szCs w:val="22"/>
          <w:lang w:val="es-ES"/>
        </w:rPr>
        <w:t>.</w:t>
      </w:r>
    </w:p>
    <w:p w14:paraId="0BE645AE" w14:textId="54C4EACC" w:rsidR="00F319EF" w:rsidRDefault="0025666C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La funcionaria municipal encargada de gobernación señaló que </w:t>
      </w:r>
      <w:r w:rsidR="00F319EF">
        <w:rPr>
          <w:rFonts w:ascii="Helvetica" w:hAnsi="Helvetica" w:cs="Arial"/>
          <w:sz w:val="22"/>
          <w:szCs w:val="22"/>
          <w:lang w:val="es-ES"/>
        </w:rPr>
        <w:t xml:space="preserve">la violencia puede venir de distintos lados, los sueldos no son justos, </w:t>
      </w:r>
      <w:r w:rsidR="00505A47">
        <w:rPr>
          <w:rFonts w:ascii="Helvetica" w:hAnsi="Helvetica" w:cs="Arial"/>
          <w:sz w:val="22"/>
          <w:szCs w:val="22"/>
          <w:lang w:val="es-ES"/>
        </w:rPr>
        <w:t xml:space="preserve">la </w:t>
      </w:r>
      <w:r w:rsidR="00F319EF">
        <w:rPr>
          <w:rFonts w:ascii="Helvetica" w:hAnsi="Helvetica" w:cs="Arial"/>
          <w:sz w:val="22"/>
          <w:szCs w:val="22"/>
          <w:lang w:val="es-ES"/>
        </w:rPr>
        <w:t>violencia política que aplican las autoridades, algunos ayuntamientos discriminan a las mujeres con hostigam</w:t>
      </w:r>
      <w:r w:rsidR="00505A47">
        <w:rPr>
          <w:rFonts w:ascii="Helvetica" w:hAnsi="Helvetica" w:cs="Arial"/>
          <w:sz w:val="22"/>
          <w:szCs w:val="22"/>
          <w:lang w:val="es-ES"/>
        </w:rPr>
        <w:t xml:space="preserve">iento y acoso, las mujeres pueden </w:t>
      </w:r>
      <w:r w:rsidR="00F319EF">
        <w:rPr>
          <w:rFonts w:ascii="Helvetica" w:hAnsi="Helvetica" w:cs="Arial"/>
          <w:sz w:val="22"/>
          <w:szCs w:val="22"/>
          <w:lang w:val="es-ES"/>
        </w:rPr>
        <w:t xml:space="preserve">ser más susceptibles a los </w:t>
      </w:r>
      <w:r w:rsidR="00505A47">
        <w:rPr>
          <w:rFonts w:ascii="Helvetica" w:hAnsi="Helvetica" w:cs="Arial"/>
          <w:sz w:val="22"/>
          <w:szCs w:val="22"/>
          <w:lang w:val="es-ES"/>
        </w:rPr>
        <w:t xml:space="preserve">insultos; propone </w:t>
      </w:r>
      <w:r w:rsidR="00F319EF">
        <w:rPr>
          <w:rFonts w:ascii="Helvetica" w:hAnsi="Helvetica" w:cs="Arial"/>
          <w:sz w:val="22"/>
          <w:szCs w:val="22"/>
          <w:lang w:val="es-ES"/>
        </w:rPr>
        <w:t>capacitación a los hombre</w:t>
      </w:r>
      <w:r w:rsidR="00203F07">
        <w:rPr>
          <w:rFonts w:ascii="Helvetica" w:hAnsi="Helvetica" w:cs="Arial"/>
          <w:sz w:val="22"/>
          <w:szCs w:val="22"/>
          <w:lang w:val="es-ES"/>
        </w:rPr>
        <w:t>s</w:t>
      </w:r>
      <w:r w:rsidR="00F319EF">
        <w:rPr>
          <w:rFonts w:ascii="Helvetica" w:hAnsi="Helvetica" w:cs="Arial"/>
          <w:sz w:val="22"/>
          <w:szCs w:val="22"/>
          <w:lang w:val="es-ES"/>
        </w:rPr>
        <w:t xml:space="preserve"> para que identifiquen el machismo, y para las mujeres tengan confianza y </w:t>
      </w:r>
      <w:r w:rsidR="00203F07">
        <w:rPr>
          <w:rFonts w:ascii="Helvetica" w:hAnsi="Helvetica" w:cs="Arial"/>
          <w:sz w:val="22"/>
          <w:szCs w:val="22"/>
          <w:lang w:val="es-ES"/>
        </w:rPr>
        <w:t>amor propio. Dinámicas para niñas, niño</w:t>
      </w:r>
      <w:r w:rsidR="00F319EF">
        <w:rPr>
          <w:rFonts w:ascii="Helvetica" w:hAnsi="Helvetica" w:cs="Arial"/>
          <w:sz w:val="22"/>
          <w:szCs w:val="22"/>
          <w:lang w:val="es-ES"/>
        </w:rPr>
        <w:t>s y jóvenes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2C179BE1" w14:textId="2DA1EE93" w:rsidR="00F319EF" w:rsidRDefault="00F319EF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Nora Fern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ández, titular de la instancia expresó que </w:t>
      </w:r>
      <w:r w:rsidR="00B14074">
        <w:rPr>
          <w:rFonts w:ascii="Helvetica" w:hAnsi="Helvetica" w:cs="Arial"/>
          <w:sz w:val="22"/>
          <w:szCs w:val="22"/>
          <w:lang w:val="es-ES"/>
        </w:rPr>
        <w:t xml:space="preserve">no se debería de elegir sí </w:t>
      </w:r>
      <w:r w:rsidR="00377554">
        <w:rPr>
          <w:rFonts w:ascii="Helvetica" w:hAnsi="Helvetica" w:cs="Arial"/>
          <w:sz w:val="22"/>
          <w:szCs w:val="22"/>
          <w:lang w:val="es-ES"/>
        </w:rPr>
        <w:t xml:space="preserve">los hombres o a las mujeres deben de ir a la escuela, los hombres pueden aprender sobre las necesidades de las mujeres, en el municipio no hay actividades de sensibilización de igualdad, no solo debe de dirigirse a las mujeres las actividades, solo existe una clínica, y en las agencias solo tienen casa de salud pero con equipo insuficiente, y no cuenta con lo necesario para dar un diagnóstico correcto, riesgo en el embarazo y en caso de emergencia se debe de trasladar a </w:t>
      </w:r>
      <w:proofErr w:type="spellStart"/>
      <w:r w:rsidR="00377554">
        <w:rPr>
          <w:rFonts w:ascii="Helvetica" w:hAnsi="Helvetica" w:cs="Arial"/>
          <w:sz w:val="22"/>
          <w:szCs w:val="22"/>
          <w:lang w:val="es-ES"/>
        </w:rPr>
        <w:t>Huautla</w:t>
      </w:r>
      <w:proofErr w:type="spellEnd"/>
      <w:r w:rsidR="0025666C">
        <w:rPr>
          <w:rFonts w:ascii="Helvetica" w:hAnsi="Helvetica" w:cs="Arial"/>
          <w:sz w:val="22"/>
          <w:szCs w:val="22"/>
          <w:lang w:val="es-ES"/>
        </w:rPr>
        <w:t xml:space="preserve"> de Jiménez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594B189F" w14:textId="11EFE720" w:rsidR="00377554" w:rsidRDefault="00B14074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Se hizo mención por parte de un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a participante que en el municipio </w:t>
      </w:r>
      <w:r>
        <w:rPr>
          <w:rFonts w:ascii="Helvetica" w:hAnsi="Helvetica" w:cs="Arial"/>
          <w:sz w:val="22"/>
          <w:szCs w:val="22"/>
          <w:lang w:val="es-ES"/>
        </w:rPr>
        <w:t>s</w:t>
      </w:r>
      <w:r w:rsidR="00377554">
        <w:rPr>
          <w:rFonts w:ascii="Helvetica" w:hAnsi="Helvetica" w:cs="Arial"/>
          <w:sz w:val="22"/>
          <w:szCs w:val="22"/>
          <w:lang w:val="es-ES"/>
        </w:rPr>
        <w:t xml:space="preserve">e enferman </w:t>
      </w:r>
      <w:r>
        <w:rPr>
          <w:rFonts w:ascii="Helvetica" w:hAnsi="Helvetica" w:cs="Arial"/>
          <w:sz w:val="22"/>
          <w:szCs w:val="22"/>
          <w:lang w:val="es-ES"/>
        </w:rPr>
        <w:t>las personas</w:t>
      </w:r>
      <w:r w:rsidR="00377554">
        <w:rPr>
          <w:rFonts w:ascii="Helvetica" w:hAnsi="Helvetica" w:cs="Arial"/>
          <w:sz w:val="22"/>
          <w:szCs w:val="22"/>
          <w:lang w:val="es-ES"/>
        </w:rPr>
        <w:t xml:space="preserve"> y no hay medicamento</w:t>
      </w:r>
      <w:r>
        <w:rPr>
          <w:rFonts w:ascii="Helvetica" w:hAnsi="Helvetica" w:cs="Arial"/>
          <w:sz w:val="22"/>
          <w:szCs w:val="22"/>
          <w:lang w:val="es-ES"/>
        </w:rPr>
        <w:t>s</w:t>
      </w:r>
      <w:r w:rsidR="00377554">
        <w:rPr>
          <w:rFonts w:ascii="Helvetica" w:hAnsi="Helvetica" w:cs="Arial"/>
          <w:sz w:val="22"/>
          <w:szCs w:val="22"/>
          <w:lang w:val="es-ES"/>
        </w:rPr>
        <w:t xml:space="preserve"> en la casa de salud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3E5181D7" w14:textId="6B7D328B" w:rsidR="00377554" w:rsidRDefault="00AA12D8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Gabriela</w:t>
      </w:r>
      <w:r w:rsidR="00377554">
        <w:rPr>
          <w:rFonts w:ascii="Helvetica" w:hAnsi="Helvetica" w:cs="Arial"/>
          <w:sz w:val="22"/>
          <w:szCs w:val="22"/>
          <w:lang w:val="es-ES"/>
        </w:rPr>
        <w:t xml:space="preserve"> </w:t>
      </w:r>
      <w:r>
        <w:rPr>
          <w:rFonts w:ascii="Helvetica" w:hAnsi="Helvetica" w:cs="Arial"/>
          <w:sz w:val="22"/>
          <w:szCs w:val="22"/>
          <w:lang w:val="es-ES"/>
        </w:rPr>
        <w:t>Martínez</w:t>
      </w:r>
      <w:r w:rsidR="00377554">
        <w:rPr>
          <w:rFonts w:ascii="Helvetica" w:hAnsi="Helvetica" w:cs="Arial"/>
          <w:sz w:val="22"/>
          <w:szCs w:val="22"/>
          <w:lang w:val="es-ES"/>
        </w:rPr>
        <w:t xml:space="preserve"> apoya en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 el ayuntamiento como psicóloga y externó que </w:t>
      </w:r>
      <w:r w:rsidR="00377554">
        <w:rPr>
          <w:rFonts w:ascii="Helvetica" w:hAnsi="Helvetica" w:cs="Arial"/>
          <w:sz w:val="22"/>
          <w:szCs w:val="22"/>
          <w:lang w:val="es-ES"/>
        </w:rPr>
        <w:t xml:space="preserve"> el machismo 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en el municipio es un problema que desencadena una serie de problemas. Existe también </w:t>
      </w:r>
      <w:r>
        <w:rPr>
          <w:rFonts w:ascii="Helvetica" w:hAnsi="Helvetica" w:cs="Arial"/>
          <w:sz w:val="22"/>
          <w:szCs w:val="22"/>
          <w:lang w:val="es-ES"/>
        </w:rPr>
        <w:t xml:space="preserve"> violencia obstétrica al dar a 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luz por lo que se </w:t>
      </w:r>
      <w:r>
        <w:rPr>
          <w:rFonts w:ascii="Helvetica" w:hAnsi="Helvetica" w:cs="Arial"/>
          <w:sz w:val="22"/>
          <w:szCs w:val="22"/>
          <w:lang w:val="es-ES"/>
        </w:rPr>
        <w:t>debe de dar talleres a mujeres embarazadas sobre violencia obstétr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ica, no lo denuncian por miedo, también manifestó que </w:t>
      </w:r>
      <w:r>
        <w:rPr>
          <w:rFonts w:ascii="Helvetica" w:hAnsi="Helvetica" w:cs="Arial"/>
          <w:sz w:val="22"/>
          <w:szCs w:val="22"/>
          <w:lang w:val="es-ES"/>
        </w:rPr>
        <w:t>venden a las mujeres a cierta edad, las</w:t>
      </w:r>
      <w:r w:rsidR="0025666C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4462FF">
        <w:rPr>
          <w:rFonts w:ascii="Helvetica" w:hAnsi="Helvetica" w:cs="Arial"/>
          <w:sz w:val="22"/>
          <w:szCs w:val="22"/>
          <w:lang w:val="es-ES"/>
        </w:rPr>
        <w:t>intercambian a los 12, 13 año. A</w:t>
      </w:r>
      <w:r w:rsidR="0025666C">
        <w:rPr>
          <w:rFonts w:ascii="Helvetica" w:hAnsi="Helvetica" w:cs="Arial"/>
          <w:sz w:val="22"/>
          <w:szCs w:val="22"/>
          <w:lang w:val="es-ES"/>
        </w:rPr>
        <w:t>simismo</w:t>
      </w:r>
      <w:r w:rsidR="004462FF">
        <w:rPr>
          <w:rFonts w:ascii="Helvetica" w:hAnsi="Helvetica" w:cs="Arial"/>
          <w:sz w:val="22"/>
          <w:szCs w:val="22"/>
          <w:lang w:val="es-ES"/>
        </w:rPr>
        <w:t>,</w:t>
      </w:r>
      <w:r>
        <w:rPr>
          <w:rFonts w:ascii="Helvetica" w:hAnsi="Helvetica" w:cs="Arial"/>
          <w:sz w:val="22"/>
          <w:szCs w:val="22"/>
          <w:lang w:val="es-ES"/>
        </w:rPr>
        <w:t xml:space="preserve"> no hay un plan en</w:t>
      </w:r>
      <w:r w:rsidR="004462FF">
        <w:rPr>
          <w:rFonts w:ascii="Helvetica" w:hAnsi="Helvetica" w:cs="Arial"/>
          <w:sz w:val="22"/>
          <w:szCs w:val="22"/>
          <w:lang w:val="es-ES"/>
        </w:rPr>
        <w:t xml:space="preserve"> caso de que quieran denunciar </w:t>
      </w:r>
      <w:r>
        <w:rPr>
          <w:rFonts w:ascii="Helvetica" w:hAnsi="Helvetica" w:cs="Arial"/>
          <w:sz w:val="22"/>
          <w:szCs w:val="22"/>
          <w:lang w:val="es-ES"/>
        </w:rPr>
        <w:t>y deben de trasladarse a Tuxtepec, pero por temas de dinero no se pueden trasladar. Se presenta</w:t>
      </w:r>
      <w:r w:rsidR="004462FF">
        <w:rPr>
          <w:rFonts w:ascii="Helvetica" w:hAnsi="Helvetica" w:cs="Arial"/>
          <w:sz w:val="22"/>
          <w:szCs w:val="22"/>
          <w:lang w:val="es-ES"/>
        </w:rPr>
        <w:t>n casos de abuso sexual a niños de</w:t>
      </w:r>
      <w:r>
        <w:rPr>
          <w:rFonts w:ascii="Helvetica" w:hAnsi="Helvetica" w:cs="Arial"/>
          <w:sz w:val="22"/>
          <w:szCs w:val="22"/>
          <w:lang w:val="es-ES"/>
        </w:rPr>
        <w:t xml:space="preserve"> 6 o 5 años, no existe conocimiento de cuáles son los p</w:t>
      </w:r>
      <w:r w:rsidR="004462FF">
        <w:rPr>
          <w:rFonts w:ascii="Helvetica" w:hAnsi="Helvetica" w:cs="Arial"/>
          <w:sz w:val="22"/>
          <w:szCs w:val="22"/>
          <w:lang w:val="es-ES"/>
        </w:rPr>
        <w:t>asos a seguir al denunciar y qué</w:t>
      </w:r>
      <w:r>
        <w:rPr>
          <w:rFonts w:ascii="Helvetica" w:hAnsi="Helvetica" w:cs="Arial"/>
          <w:sz w:val="22"/>
          <w:szCs w:val="22"/>
          <w:lang w:val="es-ES"/>
        </w:rPr>
        <w:t xml:space="preserve"> respaldo tienen. Hacen falta estadísticas para conocer con certeza los casos de violencia y abusos sexuales, en </w:t>
      </w:r>
      <w:proofErr w:type="spellStart"/>
      <w:r>
        <w:rPr>
          <w:rFonts w:ascii="Helvetica" w:hAnsi="Helvetica" w:cs="Arial"/>
          <w:sz w:val="22"/>
          <w:szCs w:val="22"/>
          <w:lang w:val="es-ES"/>
        </w:rPr>
        <w:t>Tenango</w:t>
      </w:r>
      <w:proofErr w:type="spellEnd"/>
      <w:r>
        <w:rPr>
          <w:rFonts w:ascii="Helvetica" w:hAnsi="Helvetica" w:cs="Arial"/>
          <w:sz w:val="22"/>
          <w:szCs w:val="22"/>
          <w:lang w:val="es-ES"/>
        </w:rPr>
        <w:t xml:space="preserve"> se dice que el abuso sexual es más alto que en otros municipios, para poder ubicar los focos rojos. Se necesitan talleres para entender</w:t>
      </w:r>
      <w:r w:rsidR="00F33353">
        <w:rPr>
          <w:rFonts w:ascii="Helvetica" w:hAnsi="Helvetica" w:cs="Arial"/>
          <w:sz w:val="22"/>
          <w:szCs w:val="22"/>
          <w:lang w:val="es-ES"/>
        </w:rPr>
        <w:t xml:space="preserve"> qué</w:t>
      </w:r>
      <w:r>
        <w:rPr>
          <w:rFonts w:ascii="Helvetica" w:hAnsi="Helvetica" w:cs="Arial"/>
          <w:sz w:val="22"/>
          <w:szCs w:val="22"/>
          <w:lang w:val="es-ES"/>
        </w:rPr>
        <w:t xml:space="preserve"> son los </w:t>
      </w:r>
      <w:proofErr w:type="spellStart"/>
      <w:r>
        <w:rPr>
          <w:rFonts w:ascii="Helvetica" w:hAnsi="Helvetica" w:cs="Arial"/>
          <w:sz w:val="22"/>
          <w:szCs w:val="22"/>
          <w:lang w:val="es-ES"/>
        </w:rPr>
        <w:t>feminicidios</w:t>
      </w:r>
      <w:proofErr w:type="spellEnd"/>
      <w:r>
        <w:rPr>
          <w:rFonts w:ascii="Helvetica" w:hAnsi="Helvetica" w:cs="Arial"/>
          <w:sz w:val="22"/>
          <w:szCs w:val="22"/>
          <w:lang w:val="es-ES"/>
        </w:rPr>
        <w:t xml:space="preserve">. Al momento de recibir los apoyos de programas es </w:t>
      </w:r>
      <w:r w:rsidR="00F33353">
        <w:rPr>
          <w:rFonts w:ascii="Helvetica" w:hAnsi="Helvetica" w:cs="Arial"/>
          <w:sz w:val="22"/>
          <w:szCs w:val="22"/>
          <w:lang w:val="es-ES"/>
        </w:rPr>
        <w:t>un buen momento para recibir plá</w:t>
      </w:r>
      <w:r>
        <w:rPr>
          <w:rFonts w:ascii="Helvetica" w:hAnsi="Helvetica" w:cs="Arial"/>
          <w:sz w:val="22"/>
          <w:szCs w:val="22"/>
          <w:lang w:val="es-ES"/>
        </w:rPr>
        <w:t>ticas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23E0F9EE" w14:textId="3D08EA3E" w:rsidR="00AA12D8" w:rsidRDefault="00AA12D8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En cuanto a educación</w:t>
      </w:r>
      <w:r w:rsidR="00F33353">
        <w:rPr>
          <w:rFonts w:ascii="Helvetica" w:hAnsi="Helvetica" w:cs="Arial"/>
          <w:sz w:val="22"/>
          <w:szCs w:val="22"/>
          <w:lang w:val="es-ES"/>
        </w:rPr>
        <w:t>,</w:t>
      </w:r>
      <w:r>
        <w:rPr>
          <w:rFonts w:ascii="Helvetica" w:hAnsi="Helvetica" w:cs="Arial"/>
          <w:sz w:val="22"/>
          <w:szCs w:val="22"/>
          <w:lang w:val="es-ES"/>
        </w:rPr>
        <w:t xml:space="preserve"> hay pocas profesionistas, y es debido a falta de recursos y los padres no lo permiten, en su mayoría solo tienen la primeria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3FBAC241" w14:textId="20F95020" w:rsidR="00B247C0" w:rsidRDefault="00F33353" w:rsidP="00B247C0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Se ha</w:t>
      </w:r>
      <w:r w:rsidR="00AA12D8">
        <w:rPr>
          <w:rFonts w:ascii="Helvetica" w:hAnsi="Helvetica" w:cs="Arial"/>
          <w:sz w:val="22"/>
          <w:szCs w:val="22"/>
          <w:lang w:val="es-ES"/>
        </w:rPr>
        <w:t xml:space="preserve"> normalizado </w:t>
      </w:r>
      <w:r w:rsidR="00B247C0">
        <w:rPr>
          <w:rFonts w:ascii="Helvetica" w:hAnsi="Helvetica" w:cs="Arial"/>
          <w:sz w:val="22"/>
          <w:szCs w:val="22"/>
          <w:lang w:val="es-ES"/>
        </w:rPr>
        <w:t>el hecho de que las mujeres no deben de estudiar porque va a atender al marido, y no se le daban propiedades a la mujer</w:t>
      </w:r>
      <w:r>
        <w:rPr>
          <w:rFonts w:ascii="Helvetica" w:hAnsi="Helvetica" w:cs="Arial"/>
          <w:sz w:val="22"/>
          <w:szCs w:val="22"/>
          <w:lang w:val="es-ES"/>
        </w:rPr>
        <w:t xml:space="preserve"> porque “no las necesitan”</w:t>
      </w:r>
      <w:r w:rsidR="00B247C0">
        <w:rPr>
          <w:rFonts w:ascii="Helvetica" w:hAnsi="Helvetica" w:cs="Arial"/>
          <w:sz w:val="22"/>
          <w:szCs w:val="22"/>
          <w:lang w:val="es-ES"/>
        </w:rPr>
        <w:t>, solo a los hombres, la mujeres en el municipio son emprendedoras</w:t>
      </w:r>
      <w:r w:rsidR="0018325F">
        <w:rPr>
          <w:rFonts w:ascii="Helvetica" w:hAnsi="Helvetica" w:cs="Arial"/>
          <w:sz w:val="22"/>
          <w:szCs w:val="22"/>
          <w:lang w:val="es-ES"/>
        </w:rPr>
        <w:t xml:space="preserve"> y</w:t>
      </w:r>
      <w:r w:rsidR="00B247C0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185888">
        <w:rPr>
          <w:rFonts w:ascii="Helvetica" w:hAnsi="Helvetica" w:cs="Arial"/>
          <w:sz w:val="22"/>
          <w:szCs w:val="22"/>
          <w:lang w:val="es-ES"/>
        </w:rPr>
        <w:t>artesanas</w:t>
      </w:r>
      <w:r w:rsidR="00B247C0">
        <w:rPr>
          <w:rFonts w:ascii="Helvetica" w:hAnsi="Helvetica" w:cs="Arial"/>
          <w:sz w:val="22"/>
          <w:szCs w:val="22"/>
          <w:lang w:val="es-ES"/>
        </w:rPr>
        <w:t xml:space="preserve">, sin embargo no reciben el apoyo para hacer algo más grande, y un </w:t>
      </w:r>
      <w:r w:rsidR="00185888">
        <w:rPr>
          <w:rFonts w:ascii="Helvetica" w:hAnsi="Helvetica" w:cs="Arial"/>
          <w:sz w:val="22"/>
          <w:szCs w:val="22"/>
          <w:lang w:val="es-ES"/>
        </w:rPr>
        <w:t>negocio</w:t>
      </w:r>
      <w:r w:rsidR="00B247C0">
        <w:rPr>
          <w:rFonts w:ascii="Helvetica" w:hAnsi="Helvetica" w:cs="Arial"/>
          <w:sz w:val="22"/>
          <w:szCs w:val="22"/>
          <w:lang w:val="es-ES"/>
        </w:rPr>
        <w:t xml:space="preserve"> puede mejorar las condiciones de la mujer. No hay confianza para vender sus bordados, hace falta un lugar para </w:t>
      </w:r>
      <w:r w:rsidR="00185888">
        <w:rPr>
          <w:rFonts w:ascii="Helvetica" w:hAnsi="Helvetica" w:cs="Arial"/>
          <w:sz w:val="22"/>
          <w:szCs w:val="22"/>
          <w:lang w:val="es-ES"/>
        </w:rPr>
        <w:t>aprender</w:t>
      </w:r>
      <w:r w:rsidR="00B247C0">
        <w:rPr>
          <w:rFonts w:ascii="Helvetica" w:hAnsi="Helvetica" w:cs="Arial"/>
          <w:sz w:val="22"/>
          <w:szCs w:val="22"/>
          <w:lang w:val="es-ES"/>
        </w:rPr>
        <w:t xml:space="preserve"> un bordado y artesanías de calidad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245BB7CF" w14:textId="1783A3AC" w:rsidR="00D77810" w:rsidRDefault="0025666C" w:rsidP="00B247C0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Se comentó por parte de la</w:t>
      </w:r>
      <w:r w:rsidR="0018325F">
        <w:rPr>
          <w:rFonts w:ascii="Helvetica" w:hAnsi="Helvetica" w:cs="Arial"/>
          <w:sz w:val="22"/>
          <w:szCs w:val="22"/>
          <w:lang w:val="es-ES"/>
        </w:rPr>
        <w:t>s</w:t>
      </w:r>
      <w:r>
        <w:rPr>
          <w:rFonts w:ascii="Helvetica" w:hAnsi="Helvetica" w:cs="Arial"/>
          <w:sz w:val="22"/>
          <w:szCs w:val="22"/>
          <w:lang w:val="es-ES"/>
        </w:rPr>
        <w:t xml:space="preserve"> participantes que l</w:t>
      </w:r>
      <w:r w:rsidR="00D77810">
        <w:rPr>
          <w:rFonts w:ascii="Helvetica" w:hAnsi="Helvetica" w:cs="Arial"/>
          <w:sz w:val="22"/>
          <w:szCs w:val="22"/>
          <w:lang w:val="es-ES"/>
        </w:rPr>
        <w:t xml:space="preserve">as mujeres discapacitadas no tienen las condiciones adecuadas para el </w:t>
      </w:r>
      <w:r>
        <w:rPr>
          <w:rFonts w:ascii="Helvetica" w:hAnsi="Helvetica" w:cs="Arial"/>
          <w:sz w:val="22"/>
          <w:szCs w:val="22"/>
          <w:lang w:val="es-ES"/>
        </w:rPr>
        <w:t>desarrollo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7987565C" w14:textId="5FBF70B9" w:rsidR="001F340D" w:rsidRPr="001F340D" w:rsidRDefault="000671CA" w:rsidP="001F340D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color w:val="1F497D" w:themeColor="text2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Se señaló que n</w:t>
      </w:r>
      <w:r w:rsidR="001F340D">
        <w:rPr>
          <w:rFonts w:ascii="Helvetica" w:hAnsi="Helvetica" w:cs="Arial"/>
          <w:sz w:val="22"/>
          <w:szCs w:val="22"/>
          <w:lang w:val="es-ES"/>
        </w:rPr>
        <w:t>o alcanza el r</w:t>
      </w:r>
      <w:r w:rsidR="0018325F">
        <w:rPr>
          <w:rFonts w:ascii="Helvetica" w:hAnsi="Helvetica" w:cs="Arial"/>
          <w:sz w:val="22"/>
          <w:szCs w:val="22"/>
          <w:lang w:val="es-ES"/>
        </w:rPr>
        <w:t>ecurso con las becas que tienen dos o más hijas o hijo</w:t>
      </w:r>
      <w:r w:rsidR="001F340D">
        <w:rPr>
          <w:rFonts w:ascii="Helvetica" w:hAnsi="Helvetica" w:cs="Arial"/>
          <w:sz w:val="22"/>
          <w:szCs w:val="22"/>
          <w:lang w:val="es-ES"/>
        </w:rPr>
        <w:t>s</w:t>
      </w:r>
      <w:r w:rsidR="0018325F">
        <w:rPr>
          <w:rFonts w:ascii="Helvetica" w:hAnsi="Helvetica" w:cs="Arial"/>
          <w:sz w:val="22"/>
          <w:szCs w:val="22"/>
          <w:lang w:val="es-ES"/>
        </w:rPr>
        <w:t xml:space="preserve">, se propone apoyo </w:t>
      </w:r>
      <w:r w:rsidR="001F340D">
        <w:rPr>
          <w:rFonts w:ascii="Helvetica" w:hAnsi="Helvetica" w:cs="Arial"/>
          <w:sz w:val="22"/>
          <w:szCs w:val="22"/>
          <w:lang w:val="es-ES"/>
        </w:rPr>
        <w:t>a mujeres solas en casa, una beca de emprendimiento ya que no le</w:t>
      </w:r>
      <w:r w:rsidR="0018325F">
        <w:rPr>
          <w:rFonts w:ascii="Helvetica" w:hAnsi="Helvetica" w:cs="Arial"/>
          <w:sz w:val="22"/>
          <w:szCs w:val="22"/>
          <w:lang w:val="es-ES"/>
        </w:rPr>
        <w:t>s</w:t>
      </w:r>
      <w:r w:rsidR="001F340D">
        <w:rPr>
          <w:rFonts w:ascii="Helvetica" w:hAnsi="Helvetica" w:cs="Arial"/>
          <w:sz w:val="22"/>
          <w:szCs w:val="22"/>
          <w:lang w:val="es-ES"/>
        </w:rPr>
        <w:t xml:space="preserve"> corresponde </w:t>
      </w:r>
      <w:r>
        <w:rPr>
          <w:rFonts w:ascii="Helvetica" w:hAnsi="Helvetica" w:cs="Arial"/>
          <w:sz w:val="22"/>
          <w:szCs w:val="22"/>
          <w:lang w:val="es-ES"/>
        </w:rPr>
        <w:t>jóvenes</w:t>
      </w:r>
      <w:r w:rsidR="001F340D">
        <w:rPr>
          <w:rFonts w:ascii="Helvetica" w:hAnsi="Helvetica" w:cs="Arial"/>
          <w:sz w:val="22"/>
          <w:szCs w:val="22"/>
          <w:lang w:val="es-ES"/>
        </w:rPr>
        <w:t xml:space="preserve"> construyendo el futuro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37517716" w14:textId="74941F15" w:rsidR="00B247C0" w:rsidRDefault="00B247C0" w:rsidP="00B247C0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46213B34" w14:textId="77777777" w:rsidR="002E7C72" w:rsidRPr="001955E0" w:rsidRDefault="002E7C72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283D2FE8" w14:textId="77777777" w:rsidR="000913F0" w:rsidRPr="001955E0" w:rsidRDefault="000913F0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2B75A5BF" w14:textId="5CD1D183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Sesión de preguntas y respuestas.</w:t>
      </w:r>
    </w:p>
    <w:p w14:paraId="65D73FA8" w14:textId="0CA413B1" w:rsidR="00626BD4" w:rsidRPr="001955E0" w:rsidRDefault="00364C28" w:rsidP="00ED5212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De acuerdo con la mecánica definida y una vez concluidas las ponencias, se abrió una ronda de preguntas y respuestas entre los integrantes de la Mesa Temática, con el objetivo de estimular la participación y profundizar en los temas correspondientes al tema tratado</w:t>
      </w:r>
      <w:r w:rsidR="00185888">
        <w:rPr>
          <w:rFonts w:ascii="Helvetica" w:hAnsi="Helvetica" w:cs="Arial"/>
          <w:sz w:val="22"/>
          <w:szCs w:val="22"/>
          <w:lang w:val="es-ES"/>
        </w:rPr>
        <w:t>.</w:t>
      </w:r>
    </w:p>
    <w:p w14:paraId="0DB209A5" w14:textId="77777777" w:rsidR="00626BD4" w:rsidRPr="001955E0" w:rsidRDefault="00626BD4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5B6455D8" w14:textId="7FB1B011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6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0C608105" w14:textId="25792848" w:rsidR="00ED5212" w:rsidRDefault="00ED5212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Con el objetivo de validar las conclusio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nes de mayor relevancia, el M</w:t>
      </w:r>
      <w:r w:rsidRPr="001955E0">
        <w:rPr>
          <w:rFonts w:ascii="Helvetica" w:hAnsi="Helvetica" w:cs="Arial"/>
          <w:sz w:val="22"/>
          <w:szCs w:val="22"/>
          <w:lang w:val="es-ES"/>
        </w:rPr>
        <w:t>oderador reali</w:t>
      </w:r>
      <w:r w:rsidR="00E52DE6">
        <w:rPr>
          <w:rFonts w:ascii="Helvetica" w:hAnsi="Helvetica" w:cs="Arial"/>
          <w:sz w:val="22"/>
          <w:szCs w:val="22"/>
          <w:lang w:val="es-ES"/>
        </w:rPr>
        <w:t>zó un recuento de las mismas. Las y lo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s integrantes de la mesa las </w:t>
      </w:r>
      <w:r w:rsidR="0030769B">
        <w:rPr>
          <w:rFonts w:ascii="Helvetica" w:hAnsi="Helvetica" w:cs="Arial"/>
          <w:sz w:val="22"/>
          <w:szCs w:val="22"/>
          <w:lang w:val="es-ES"/>
        </w:rPr>
        <w:t>enlistaron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en orden de prioridad</w:t>
      </w:r>
      <w:r w:rsidR="000671CA">
        <w:rPr>
          <w:rFonts w:ascii="Helvetica" w:hAnsi="Helvetica" w:cs="Arial"/>
          <w:sz w:val="22"/>
          <w:szCs w:val="22"/>
          <w:lang w:val="es-ES"/>
        </w:rPr>
        <w:t xml:space="preserve">. Las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conclusiones que se ubicaron en los primeros lugares se propondrán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para su lectura en la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sesión </w:t>
      </w:r>
      <w:r w:rsidRPr="001955E0">
        <w:rPr>
          <w:rFonts w:ascii="Helvetica" w:hAnsi="Helvetica" w:cs="Arial"/>
          <w:sz w:val="22"/>
          <w:szCs w:val="22"/>
          <w:lang w:val="es-ES"/>
        </w:rPr>
        <w:t>plenaria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de cierre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>:</w:t>
      </w:r>
    </w:p>
    <w:p w14:paraId="629646BC" w14:textId="77777777" w:rsidR="000671CA" w:rsidRDefault="000671CA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F12BBD2" w14:textId="7FA3B6AC" w:rsidR="000671CA" w:rsidRPr="001955E0" w:rsidRDefault="000671CA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Por lo cual se estimó establecer por parte de la mesa, las siguientes conclusiones:</w:t>
      </w:r>
    </w:p>
    <w:p w14:paraId="337A0773" w14:textId="77777777" w:rsidR="00F64AD7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61C17E05" w14:textId="5012DF2F" w:rsidR="000671CA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Se debe</w:t>
      </w:r>
      <w:r w:rsidR="00E52DE6">
        <w:rPr>
          <w:rFonts w:ascii="Helvetica" w:hAnsi="Helvetica" w:cs="Arial"/>
          <w:sz w:val="22"/>
          <w:szCs w:val="22"/>
          <w:lang w:val="es-ES"/>
        </w:rPr>
        <w:t>n</w:t>
      </w:r>
      <w:r w:rsidRPr="00E52DE6">
        <w:rPr>
          <w:rFonts w:ascii="Helvetica" w:hAnsi="Helvetica" w:cs="Arial"/>
          <w:sz w:val="22"/>
          <w:szCs w:val="22"/>
          <w:lang w:val="es-ES"/>
        </w:rPr>
        <w:t xml:space="preserve"> construir talleres para sensibilizar a la población en el tema de perspectiva de género.</w:t>
      </w:r>
    </w:p>
    <w:p w14:paraId="116DD9D1" w14:textId="1DB78491" w:rsidR="000671CA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Es importante instalar un albergue regi</w:t>
      </w:r>
      <w:r w:rsidR="009B6CF0">
        <w:rPr>
          <w:rFonts w:ascii="Helvetica" w:hAnsi="Helvetica" w:cs="Arial"/>
          <w:sz w:val="22"/>
          <w:szCs w:val="22"/>
          <w:lang w:val="es-ES"/>
        </w:rPr>
        <w:t xml:space="preserve">onal para las mujeres víctimas </w:t>
      </w:r>
      <w:r w:rsidRPr="00E52DE6">
        <w:rPr>
          <w:rFonts w:ascii="Helvetica" w:hAnsi="Helvetica" w:cs="Arial"/>
          <w:sz w:val="22"/>
          <w:szCs w:val="22"/>
          <w:lang w:val="es-ES"/>
        </w:rPr>
        <w:t>de violencia de género</w:t>
      </w:r>
      <w:r w:rsidR="009B6CF0">
        <w:rPr>
          <w:rFonts w:ascii="Helvetica" w:hAnsi="Helvetica" w:cs="Arial"/>
          <w:sz w:val="22"/>
          <w:szCs w:val="22"/>
          <w:lang w:val="es-ES"/>
        </w:rPr>
        <w:t>.</w:t>
      </w:r>
      <w:r w:rsidRPr="00E52DE6"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34CD7640" w14:textId="246566B9" w:rsidR="000671CA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Es necesario concientizar a ministerios públicos en perspectiva de género</w:t>
      </w:r>
      <w:r w:rsidR="009B6CF0">
        <w:rPr>
          <w:rFonts w:ascii="Helvetica" w:hAnsi="Helvetica" w:cs="Arial"/>
          <w:sz w:val="22"/>
          <w:szCs w:val="22"/>
          <w:lang w:val="es-ES"/>
        </w:rPr>
        <w:t>.</w:t>
      </w:r>
    </w:p>
    <w:p w14:paraId="769DD4D3" w14:textId="61229BF3" w:rsidR="000671CA" w:rsidRPr="00E52DE6" w:rsidRDefault="00E823E3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Las autoridades municipales deben s</w:t>
      </w:r>
      <w:r w:rsidR="000671CA" w:rsidRPr="00E52DE6">
        <w:rPr>
          <w:rFonts w:ascii="Helvetica" w:hAnsi="Helvetica" w:cs="Arial"/>
          <w:sz w:val="22"/>
          <w:szCs w:val="22"/>
          <w:lang w:val="es-ES"/>
        </w:rPr>
        <w:t>olicitar un módulo de la fiscalía del estado para la atención de la violencia</w:t>
      </w:r>
      <w:r w:rsidR="009B6CF0">
        <w:rPr>
          <w:rFonts w:ascii="Helvetica" w:hAnsi="Helvetica" w:cs="Arial"/>
          <w:sz w:val="22"/>
          <w:szCs w:val="22"/>
          <w:lang w:val="es-ES"/>
        </w:rPr>
        <w:t>.</w:t>
      </w:r>
    </w:p>
    <w:p w14:paraId="6E3512A5" w14:textId="07C5A3D4" w:rsidR="000671CA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Se requiere el apoyo a mujeres autónomas</w:t>
      </w:r>
      <w:r w:rsidR="009B6CF0">
        <w:rPr>
          <w:rFonts w:ascii="Helvetica" w:hAnsi="Helvetica" w:cs="Arial"/>
          <w:sz w:val="22"/>
          <w:szCs w:val="22"/>
          <w:lang w:val="es-ES"/>
        </w:rPr>
        <w:t>.</w:t>
      </w:r>
    </w:p>
    <w:p w14:paraId="321956A4" w14:textId="442ABABB" w:rsidR="000671CA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Se debe buscar que el acceso a los programas se garantice para las mujeres sin favoritismo político</w:t>
      </w:r>
      <w:r w:rsidR="009B6CF0">
        <w:rPr>
          <w:rFonts w:ascii="Helvetica" w:hAnsi="Helvetica" w:cs="Arial"/>
          <w:sz w:val="22"/>
          <w:szCs w:val="22"/>
          <w:lang w:val="es-ES"/>
        </w:rPr>
        <w:t>.</w:t>
      </w:r>
    </w:p>
    <w:p w14:paraId="36CDC181" w14:textId="364A730C" w:rsidR="000671CA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Fortalecer el abasto de medicamentos y personal médico</w:t>
      </w:r>
      <w:r w:rsidR="009B6CF0">
        <w:rPr>
          <w:rFonts w:ascii="Helvetica" w:hAnsi="Helvetica" w:cs="Arial"/>
          <w:sz w:val="22"/>
          <w:szCs w:val="22"/>
          <w:lang w:val="es-ES"/>
        </w:rPr>
        <w:t>.</w:t>
      </w:r>
    </w:p>
    <w:p w14:paraId="3E3ADCE1" w14:textId="77777777" w:rsidR="00E52DE6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Realizar una campaña municipal para la prevención de violencia sexual, abuso sexual, violencia obstétrica, infantil, matrimonios i</w:t>
      </w:r>
      <w:r w:rsidR="00E52DE6" w:rsidRPr="00E52DE6">
        <w:rPr>
          <w:rFonts w:ascii="Helvetica" w:hAnsi="Helvetica" w:cs="Arial"/>
          <w:sz w:val="22"/>
          <w:szCs w:val="22"/>
          <w:lang w:val="es-ES"/>
        </w:rPr>
        <w:t>nfantiles y violencia de género.</w:t>
      </w:r>
    </w:p>
    <w:p w14:paraId="4A0178F9" w14:textId="612C6867" w:rsidR="000671CA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Implementar la unidad de reeducación para hombres que ejercen violencia</w:t>
      </w:r>
      <w:r w:rsidR="009B6CF0">
        <w:rPr>
          <w:rFonts w:ascii="Helvetica" w:hAnsi="Helvetica" w:cs="Arial"/>
          <w:sz w:val="22"/>
          <w:szCs w:val="22"/>
          <w:lang w:val="es-ES"/>
        </w:rPr>
        <w:t>.</w:t>
      </w:r>
    </w:p>
    <w:p w14:paraId="2DC193B9" w14:textId="59617B2B" w:rsidR="000671CA" w:rsidRPr="00E52DE6" w:rsidRDefault="000671CA" w:rsidP="00E52DE6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52DE6">
        <w:rPr>
          <w:rFonts w:ascii="Helvetica" w:hAnsi="Helvetica" w:cs="Arial"/>
          <w:sz w:val="22"/>
          <w:szCs w:val="22"/>
          <w:lang w:val="es-ES"/>
        </w:rPr>
        <w:t>Capacitación  para el fortalecimiento de los derechos de las mujeres.</w:t>
      </w:r>
    </w:p>
    <w:p w14:paraId="0C0C897E" w14:textId="624C2441" w:rsidR="0062071B" w:rsidRPr="001955E0" w:rsidRDefault="00F64AD7" w:rsidP="000671CA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</w:r>
    </w:p>
    <w:p w14:paraId="333E27EB" w14:textId="694A4921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7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22CE737D" w:rsidR="00A6398D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procedió a dar lectura a la propuesta de relatoría, para validación de los integrantes de la mesa. Posteriormente ésta fue firmada.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118D2035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8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05719372" w14:textId="24777159" w:rsidR="00626BD4" w:rsidRDefault="00A6398D" w:rsidP="00530178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Coordinador de la mesa, agradeció las participaciones y dio por concluido el proceso de trabajo de la Mesa Temática. Asimismo, invitó a los integrantes a participar en la sesión plenaria.</w:t>
      </w:r>
    </w:p>
    <w:p w14:paraId="7FAE1779" w14:textId="77777777" w:rsidR="009B6CF0" w:rsidRPr="001955E0" w:rsidRDefault="009B6CF0" w:rsidP="00530178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2878"/>
        <w:gridCol w:w="3272"/>
      </w:tblGrid>
      <w:tr w:rsidR="00A6398D" w:rsidRPr="001955E0" w14:paraId="2818C5E3" w14:textId="77777777" w:rsidTr="0014688E">
        <w:trPr>
          <w:trHeight w:val="697"/>
          <w:jc w:val="center"/>
        </w:trPr>
        <w:tc>
          <w:tcPr>
            <w:tcW w:w="3009" w:type="dxa"/>
          </w:tcPr>
          <w:p w14:paraId="46439F6D" w14:textId="77777777" w:rsidR="000913F0" w:rsidRPr="0014688E" w:rsidRDefault="000913F0" w:rsidP="009B6CF0">
            <w:pPr>
              <w:spacing w:after="200" w:line="276" w:lineRule="auto"/>
              <w:rPr>
                <w:rFonts w:ascii="Helvetica" w:hAnsi="Helvetica" w:cs="Arial"/>
                <w:sz w:val="16"/>
                <w:szCs w:val="16"/>
                <w:lang w:val="es-MX"/>
              </w:rPr>
            </w:pPr>
          </w:p>
          <w:p w14:paraId="150EC7AA" w14:textId="093EBA04" w:rsidR="00A6398D" w:rsidRPr="0014688E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  <w:tc>
          <w:tcPr>
            <w:tcW w:w="2878" w:type="dxa"/>
          </w:tcPr>
          <w:p w14:paraId="25B25A6C" w14:textId="77777777" w:rsidR="000913F0" w:rsidRPr="0014688E" w:rsidRDefault="000913F0" w:rsidP="009B6CF0">
            <w:pPr>
              <w:spacing w:after="200" w:line="276" w:lineRule="auto"/>
              <w:rPr>
                <w:rFonts w:ascii="Helvetica" w:hAnsi="Helvetica" w:cs="Arial"/>
                <w:sz w:val="16"/>
                <w:szCs w:val="16"/>
              </w:rPr>
            </w:pPr>
          </w:p>
          <w:p w14:paraId="730E759C" w14:textId="6F4A1CC6" w:rsidR="00A6398D" w:rsidRPr="0014688E" w:rsidRDefault="00A6398D" w:rsidP="0014688E">
            <w:pPr>
              <w:spacing w:after="200" w:line="276" w:lineRule="auto"/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  <w:tc>
          <w:tcPr>
            <w:tcW w:w="3272" w:type="dxa"/>
          </w:tcPr>
          <w:p w14:paraId="2B47E94C" w14:textId="77777777" w:rsidR="000913F0" w:rsidRPr="0014688E" w:rsidRDefault="000913F0" w:rsidP="009B6CF0">
            <w:pPr>
              <w:spacing w:after="200" w:line="276" w:lineRule="auto"/>
              <w:rPr>
                <w:rFonts w:ascii="Helvetica" w:hAnsi="Helvetica" w:cs="Arial"/>
                <w:sz w:val="16"/>
                <w:szCs w:val="16"/>
              </w:rPr>
            </w:pPr>
          </w:p>
          <w:p w14:paraId="0CC2CC00" w14:textId="0FA27B1B" w:rsidR="00A6398D" w:rsidRPr="0014688E" w:rsidRDefault="00A6398D" w:rsidP="0014688E">
            <w:pPr>
              <w:spacing w:after="200" w:line="276" w:lineRule="auto"/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A6398D" w:rsidRPr="001955E0" w14:paraId="23E41812" w14:textId="77777777" w:rsidTr="0014688E">
        <w:trPr>
          <w:trHeight w:val="371"/>
          <w:jc w:val="center"/>
        </w:trPr>
        <w:tc>
          <w:tcPr>
            <w:tcW w:w="3009" w:type="dxa"/>
          </w:tcPr>
          <w:p w14:paraId="596C5D8B" w14:textId="2B8174C5" w:rsidR="00A6398D" w:rsidRPr="0014688E" w:rsidRDefault="0045420B" w:rsidP="0014688E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 w:rsidRPr="0014688E">
              <w:rPr>
                <w:rFonts w:ascii="Helvetica" w:hAnsi="Helvetica" w:cs="Arial"/>
                <w:b/>
                <w:sz w:val="20"/>
                <w:szCs w:val="16"/>
              </w:rPr>
              <w:t>Elisa Zepeda Lagunas</w:t>
            </w:r>
          </w:p>
        </w:tc>
        <w:tc>
          <w:tcPr>
            <w:tcW w:w="2878" w:type="dxa"/>
          </w:tcPr>
          <w:p w14:paraId="2D4D93A9" w14:textId="5EAA2279" w:rsidR="00A6398D" w:rsidRPr="0014688E" w:rsidRDefault="0045420B" w:rsidP="0014688E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 w:rsidRPr="0014688E">
              <w:rPr>
                <w:rFonts w:ascii="Helvetica" w:hAnsi="Helvetica" w:cs="Arial"/>
                <w:b/>
                <w:sz w:val="20"/>
                <w:szCs w:val="16"/>
              </w:rPr>
              <w:t>Francisco Cruz Reyes</w:t>
            </w:r>
          </w:p>
        </w:tc>
        <w:tc>
          <w:tcPr>
            <w:tcW w:w="3272" w:type="dxa"/>
          </w:tcPr>
          <w:p w14:paraId="14267F08" w14:textId="1DDA5203" w:rsidR="00A6398D" w:rsidRPr="0014688E" w:rsidRDefault="0045420B" w:rsidP="0014688E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 w:rsidRPr="0014688E">
              <w:rPr>
                <w:rFonts w:ascii="Helvetica" w:hAnsi="Helvetica" w:cs="Arial"/>
                <w:b/>
                <w:sz w:val="20"/>
                <w:szCs w:val="16"/>
              </w:rPr>
              <w:t xml:space="preserve">Alonso </w:t>
            </w:r>
            <w:proofErr w:type="spellStart"/>
            <w:r w:rsidRPr="0014688E">
              <w:rPr>
                <w:rFonts w:ascii="Helvetica" w:hAnsi="Helvetica" w:cs="Arial"/>
                <w:b/>
                <w:sz w:val="20"/>
                <w:szCs w:val="16"/>
              </w:rPr>
              <w:t>Melgar</w:t>
            </w:r>
            <w:proofErr w:type="spellEnd"/>
            <w:r w:rsidRPr="0014688E">
              <w:rPr>
                <w:rFonts w:ascii="Helvetica" w:hAnsi="Helvetica" w:cs="Arial"/>
                <w:b/>
                <w:sz w:val="20"/>
                <w:szCs w:val="16"/>
              </w:rPr>
              <w:t xml:space="preserve"> </w:t>
            </w:r>
            <w:proofErr w:type="spellStart"/>
            <w:r w:rsidRPr="0014688E">
              <w:rPr>
                <w:rFonts w:ascii="Helvetica" w:hAnsi="Helvetica" w:cs="Arial"/>
                <w:b/>
                <w:sz w:val="20"/>
                <w:szCs w:val="16"/>
              </w:rPr>
              <w:t>López</w:t>
            </w:r>
            <w:proofErr w:type="spellEnd"/>
          </w:p>
        </w:tc>
      </w:tr>
      <w:tr w:rsidR="00A6398D" w:rsidRPr="001955E0" w14:paraId="4DAB557E" w14:textId="77777777" w:rsidTr="0014688E">
        <w:trPr>
          <w:trHeight w:val="414"/>
          <w:jc w:val="center"/>
        </w:trPr>
        <w:tc>
          <w:tcPr>
            <w:tcW w:w="3009" w:type="dxa"/>
          </w:tcPr>
          <w:p w14:paraId="007C2CEE" w14:textId="4672D616" w:rsidR="00A6398D" w:rsidRPr="001955E0" w:rsidRDefault="000671CA" w:rsidP="000671CA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b/>
                <w:sz w:val="20"/>
                <w:szCs w:val="20"/>
              </w:rPr>
              <w:t>Coordin</w:t>
            </w:r>
            <w:r w:rsidR="0014688E">
              <w:rPr>
                <w:rFonts w:ascii="Helvetica" w:hAnsi="Helvetica" w:cs="Arial"/>
                <w:b/>
                <w:sz w:val="20"/>
                <w:szCs w:val="20"/>
              </w:rPr>
              <w:t>a</w:t>
            </w:r>
            <w:r>
              <w:rPr>
                <w:rFonts w:ascii="Helvetica" w:hAnsi="Helvetica" w:cs="Arial"/>
                <w:b/>
                <w:sz w:val="20"/>
                <w:szCs w:val="20"/>
              </w:rPr>
              <w:t>dor</w:t>
            </w:r>
            <w:r w:rsidR="00125D12">
              <w:rPr>
                <w:rFonts w:ascii="Helvetica" w:hAnsi="Helvetica" w:cs="Arial"/>
                <w:b/>
                <w:sz w:val="20"/>
                <w:szCs w:val="20"/>
              </w:rPr>
              <w:t>a</w:t>
            </w:r>
            <w:proofErr w:type="spellEnd"/>
            <w:r>
              <w:rPr>
                <w:rFonts w:ascii="Helvetica" w:hAnsi="Helvetica" w:cs="Arial"/>
                <w:b/>
                <w:sz w:val="20"/>
                <w:szCs w:val="20"/>
              </w:rPr>
              <w:t xml:space="preserve"> </w:t>
            </w:r>
            <w:r w:rsidR="00A6398D" w:rsidRPr="001955E0">
              <w:rPr>
                <w:rFonts w:ascii="Helvetica" w:hAnsi="Helvetica" w:cs="Arial"/>
                <w:b/>
                <w:sz w:val="20"/>
                <w:szCs w:val="20"/>
              </w:rPr>
              <w:t xml:space="preserve"> de Mesa</w:t>
            </w:r>
          </w:p>
        </w:tc>
        <w:tc>
          <w:tcPr>
            <w:tcW w:w="2878" w:type="dxa"/>
          </w:tcPr>
          <w:p w14:paraId="36D45764" w14:textId="0AA4DCA9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Moderador</w:t>
            </w:r>
            <w:proofErr w:type="spellEnd"/>
          </w:p>
        </w:tc>
        <w:tc>
          <w:tcPr>
            <w:tcW w:w="3272" w:type="dxa"/>
          </w:tcPr>
          <w:p w14:paraId="0B296243" w14:textId="71B1EA7A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9F603D" w14:textId="77777777" w:rsidR="00D1213F" w:rsidRDefault="00D1213F" w:rsidP="00A76E28">
      <w:r>
        <w:separator/>
      </w:r>
    </w:p>
  </w:endnote>
  <w:endnote w:type="continuationSeparator" w:id="0">
    <w:p w14:paraId="0825C130" w14:textId="77777777" w:rsidR="00D1213F" w:rsidRDefault="00D1213F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0671CA" w:rsidRDefault="000671CA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0671CA" w:rsidRDefault="000671CA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0671CA" w:rsidRDefault="000671CA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F2DCC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0E91900C" w14:textId="77777777" w:rsidR="000671CA" w:rsidRDefault="000671CA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423D9" w14:textId="77777777" w:rsidR="00D1213F" w:rsidRDefault="00D1213F" w:rsidP="00A76E28">
      <w:r>
        <w:separator/>
      </w:r>
    </w:p>
  </w:footnote>
  <w:footnote w:type="continuationSeparator" w:id="0">
    <w:p w14:paraId="059BE84B" w14:textId="77777777" w:rsidR="00D1213F" w:rsidRDefault="00D1213F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0671CA" w:rsidRDefault="000671CA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0671CA" w:rsidRDefault="000671CA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C0BA84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0671CA" w:rsidRDefault="000671CA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671CA" w:rsidRDefault="000671CA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671CA" w:rsidRDefault="000671CA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0671CA" w:rsidRPr="001C199D" w:rsidRDefault="000671CA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671CA" w:rsidRDefault="000671CA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671CA" w:rsidRDefault="000671CA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0671CA" w:rsidRPr="001C199D" w:rsidRDefault="000671CA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E38E5"/>
    <w:multiLevelType w:val="hybridMultilevel"/>
    <w:tmpl w:val="D9C02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5205F"/>
    <w:multiLevelType w:val="hybridMultilevel"/>
    <w:tmpl w:val="0512B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365C8C"/>
    <w:multiLevelType w:val="hybridMultilevel"/>
    <w:tmpl w:val="982AFE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29345A"/>
    <w:multiLevelType w:val="hybridMultilevel"/>
    <w:tmpl w:val="216A413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31"/>
  </w:num>
  <w:num w:numId="5">
    <w:abstractNumId w:val="13"/>
  </w:num>
  <w:num w:numId="6">
    <w:abstractNumId w:val="12"/>
  </w:num>
  <w:num w:numId="7">
    <w:abstractNumId w:val="9"/>
  </w:num>
  <w:num w:numId="8">
    <w:abstractNumId w:val="11"/>
  </w:num>
  <w:num w:numId="9">
    <w:abstractNumId w:val="27"/>
  </w:num>
  <w:num w:numId="10">
    <w:abstractNumId w:val="14"/>
  </w:num>
  <w:num w:numId="11">
    <w:abstractNumId w:val="5"/>
  </w:num>
  <w:num w:numId="12">
    <w:abstractNumId w:val="8"/>
  </w:num>
  <w:num w:numId="13">
    <w:abstractNumId w:val="30"/>
  </w:num>
  <w:num w:numId="14">
    <w:abstractNumId w:val="15"/>
  </w:num>
  <w:num w:numId="15">
    <w:abstractNumId w:val="34"/>
  </w:num>
  <w:num w:numId="16">
    <w:abstractNumId w:val="7"/>
  </w:num>
  <w:num w:numId="17">
    <w:abstractNumId w:val="36"/>
  </w:num>
  <w:num w:numId="18">
    <w:abstractNumId w:val="14"/>
    <w:lvlOverride w:ilvl="0">
      <w:startOverride w:val="1"/>
    </w:lvlOverride>
  </w:num>
  <w:num w:numId="19">
    <w:abstractNumId w:val="21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3"/>
  </w:num>
  <w:num w:numId="25">
    <w:abstractNumId w:val="22"/>
  </w:num>
  <w:num w:numId="26">
    <w:abstractNumId w:val="24"/>
  </w:num>
  <w:num w:numId="27">
    <w:abstractNumId w:val="38"/>
  </w:num>
  <w:num w:numId="28">
    <w:abstractNumId w:val="40"/>
  </w:num>
  <w:num w:numId="29">
    <w:abstractNumId w:val="28"/>
  </w:num>
  <w:num w:numId="30">
    <w:abstractNumId w:val="26"/>
  </w:num>
  <w:num w:numId="31">
    <w:abstractNumId w:val="10"/>
  </w:num>
  <w:num w:numId="32">
    <w:abstractNumId w:val="17"/>
  </w:num>
  <w:num w:numId="33">
    <w:abstractNumId w:val="35"/>
  </w:num>
  <w:num w:numId="34">
    <w:abstractNumId w:val="20"/>
  </w:num>
  <w:num w:numId="35">
    <w:abstractNumId w:val="33"/>
  </w:num>
  <w:num w:numId="36">
    <w:abstractNumId w:val="25"/>
  </w:num>
  <w:num w:numId="37">
    <w:abstractNumId w:val="37"/>
  </w:num>
  <w:num w:numId="38">
    <w:abstractNumId w:val="19"/>
  </w:num>
  <w:num w:numId="39">
    <w:abstractNumId w:val="32"/>
  </w:num>
  <w:num w:numId="40">
    <w:abstractNumId w:val="39"/>
  </w:num>
  <w:num w:numId="41">
    <w:abstractNumId w:val="29"/>
  </w:num>
  <w:num w:numId="4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1CA"/>
    <w:rsid w:val="0006760D"/>
    <w:rsid w:val="0007669E"/>
    <w:rsid w:val="00083B32"/>
    <w:rsid w:val="00085A33"/>
    <w:rsid w:val="00086D7D"/>
    <w:rsid w:val="000913F0"/>
    <w:rsid w:val="00092C81"/>
    <w:rsid w:val="00095324"/>
    <w:rsid w:val="000A36A7"/>
    <w:rsid w:val="000C0270"/>
    <w:rsid w:val="000C5B82"/>
    <w:rsid w:val="000C7C0A"/>
    <w:rsid w:val="000D3201"/>
    <w:rsid w:val="000D35B7"/>
    <w:rsid w:val="000E3243"/>
    <w:rsid w:val="000E538A"/>
    <w:rsid w:val="000F4348"/>
    <w:rsid w:val="000F4877"/>
    <w:rsid w:val="00100036"/>
    <w:rsid w:val="001011BD"/>
    <w:rsid w:val="0010261D"/>
    <w:rsid w:val="00104AA1"/>
    <w:rsid w:val="00104CB2"/>
    <w:rsid w:val="00104D1E"/>
    <w:rsid w:val="001114F5"/>
    <w:rsid w:val="00113005"/>
    <w:rsid w:val="00113F39"/>
    <w:rsid w:val="00122FA8"/>
    <w:rsid w:val="00125D12"/>
    <w:rsid w:val="0013091C"/>
    <w:rsid w:val="0013482C"/>
    <w:rsid w:val="00145386"/>
    <w:rsid w:val="0014688E"/>
    <w:rsid w:val="00146D16"/>
    <w:rsid w:val="00150BDA"/>
    <w:rsid w:val="00160851"/>
    <w:rsid w:val="0016257D"/>
    <w:rsid w:val="00165368"/>
    <w:rsid w:val="00170776"/>
    <w:rsid w:val="001713DD"/>
    <w:rsid w:val="00177851"/>
    <w:rsid w:val="00182052"/>
    <w:rsid w:val="0018325F"/>
    <w:rsid w:val="00183F76"/>
    <w:rsid w:val="00185888"/>
    <w:rsid w:val="00185D1C"/>
    <w:rsid w:val="0018751A"/>
    <w:rsid w:val="00187B44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340D"/>
    <w:rsid w:val="001F6FE4"/>
    <w:rsid w:val="00203F07"/>
    <w:rsid w:val="002069D3"/>
    <w:rsid w:val="00220BFC"/>
    <w:rsid w:val="00221EF2"/>
    <w:rsid w:val="002313C9"/>
    <w:rsid w:val="00241DBC"/>
    <w:rsid w:val="00244519"/>
    <w:rsid w:val="00245697"/>
    <w:rsid w:val="00251224"/>
    <w:rsid w:val="00254A92"/>
    <w:rsid w:val="0025666C"/>
    <w:rsid w:val="00257760"/>
    <w:rsid w:val="002653EF"/>
    <w:rsid w:val="002713C9"/>
    <w:rsid w:val="00274E9F"/>
    <w:rsid w:val="002813DB"/>
    <w:rsid w:val="00284241"/>
    <w:rsid w:val="00295C07"/>
    <w:rsid w:val="00297BD9"/>
    <w:rsid w:val="002A3DB5"/>
    <w:rsid w:val="002A589B"/>
    <w:rsid w:val="002A61FA"/>
    <w:rsid w:val="002B430D"/>
    <w:rsid w:val="002C0F5F"/>
    <w:rsid w:val="002C1829"/>
    <w:rsid w:val="002C5C2B"/>
    <w:rsid w:val="002E2B5F"/>
    <w:rsid w:val="002E3347"/>
    <w:rsid w:val="002E5474"/>
    <w:rsid w:val="002E7C72"/>
    <w:rsid w:val="002F6CAA"/>
    <w:rsid w:val="003052E7"/>
    <w:rsid w:val="00306EF8"/>
    <w:rsid w:val="0030769B"/>
    <w:rsid w:val="003078C8"/>
    <w:rsid w:val="00332B92"/>
    <w:rsid w:val="00334759"/>
    <w:rsid w:val="00336C58"/>
    <w:rsid w:val="00344C1A"/>
    <w:rsid w:val="003555BB"/>
    <w:rsid w:val="00364C28"/>
    <w:rsid w:val="00370D1D"/>
    <w:rsid w:val="00372486"/>
    <w:rsid w:val="00373B7A"/>
    <w:rsid w:val="003752D5"/>
    <w:rsid w:val="00377554"/>
    <w:rsid w:val="003802A2"/>
    <w:rsid w:val="00380EEA"/>
    <w:rsid w:val="00381B84"/>
    <w:rsid w:val="00385E4B"/>
    <w:rsid w:val="0039362B"/>
    <w:rsid w:val="003A449C"/>
    <w:rsid w:val="003D364C"/>
    <w:rsid w:val="003D6F4B"/>
    <w:rsid w:val="003E020E"/>
    <w:rsid w:val="003F0091"/>
    <w:rsid w:val="003F0FFC"/>
    <w:rsid w:val="003F405D"/>
    <w:rsid w:val="00401449"/>
    <w:rsid w:val="00404A57"/>
    <w:rsid w:val="00412EB7"/>
    <w:rsid w:val="00431B6A"/>
    <w:rsid w:val="004330C0"/>
    <w:rsid w:val="00434537"/>
    <w:rsid w:val="00444155"/>
    <w:rsid w:val="004462FF"/>
    <w:rsid w:val="0045420B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503556"/>
    <w:rsid w:val="00505A47"/>
    <w:rsid w:val="005072C1"/>
    <w:rsid w:val="005111D1"/>
    <w:rsid w:val="0051407E"/>
    <w:rsid w:val="00514F1C"/>
    <w:rsid w:val="00516294"/>
    <w:rsid w:val="00523510"/>
    <w:rsid w:val="00530178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59C4"/>
    <w:rsid w:val="00566A06"/>
    <w:rsid w:val="00573DD0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3FF7"/>
    <w:rsid w:val="006058B6"/>
    <w:rsid w:val="00607C1B"/>
    <w:rsid w:val="006129D3"/>
    <w:rsid w:val="0062071B"/>
    <w:rsid w:val="00626BD4"/>
    <w:rsid w:val="00633E0B"/>
    <w:rsid w:val="00637C07"/>
    <w:rsid w:val="006426FA"/>
    <w:rsid w:val="00645104"/>
    <w:rsid w:val="0064649A"/>
    <w:rsid w:val="006556C6"/>
    <w:rsid w:val="00661489"/>
    <w:rsid w:val="006622CC"/>
    <w:rsid w:val="0067021B"/>
    <w:rsid w:val="0067047A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E1194"/>
    <w:rsid w:val="006E673C"/>
    <w:rsid w:val="006E6808"/>
    <w:rsid w:val="00702B16"/>
    <w:rsid w:val="00710FC9"/>
    <w:rsid w:val="007144E5"/>
    <w:rsid w:val="00716E8C"/>
    <w:rsid w:val="00726FD2"/>
    <w:rsid w:val="00727F7C"/>
    <w:rsid w:val="0075626E"/>
    <w:rsid w:val="007574D7"/>
    <w:rsid w:val="007630D5"/>
    <w:rsid w:val="00765A34"/>
    <w:rsid w:val="007669DB"/>
    <w:rsid w:val="00775561"/>
    <w:rsid w:val="007973D9"/>
    <w:rsid w:val="007A5AC6"/>
    <w:rsid w:val="007A5F52"/>
    <w:rsid w:val="007B62CB"/>
    <w:rsid w:val="007B7516"/>
    <w:rsid w:val="007C099E"/>
    <w:rsid w:val="007C7835"/>
    <w:rsid w:val="007D4A6C"/>
    <w:rsid w:val="007E0092"/>
    <w:rsid w:val="007E30D7"/>
    <w:rsid w:val="007E403C"/>
    <w:rsid w:val="007F09B8"/>
    <w:rsid w:val="007F5DDE"/>
    <w:rsid w:val="008005CC"/>
    <w:rsid w:val="00807F33"/>
    <w:rsid w:val="00812666"/>
    <w:rsid w:val="008140B2"/>
    <w:rsid w:val="0082023F"/>
    <w:rsid w:val="00821323"/>
    <w:rsid w:val="008238CA"/>
    <w:rsid w:val="00824474"/>
    <w:rsid w:val="00831A36"/>
    <w:rsid w:val="00831CB4"/>
    <w:rsid w:val="00840C0F"/>
    <w:rsid w:val="00841CAD"/>
    <w:rsid w:val="00843593"/>
    <w:rsid w:val="00843B96"/>
    <w:rsid w:val="008477E5"/>
    <w:rsid w:val="00856299"/>
    <w:rsid w:val="00864DAF"/>
    <w:rsid w:val="00865663"/>
    <w:rsid w:val="0087019E"/>
    <w:rsid w:val="008741BE"/>
    <w:rsid w:val="00875060"/>
    <w:rsid w:val="00875362"/>
    <w:rsid w:val="00877184"/>
    <w:rsid w:val="00882085"/>
    <w:rsid w:val="00886DA8"/>
    <w:rsid w:val="008A0E4B"/>
    <w:rsid w:val="008A1460"/>
    <w:rsid w:val="008A239F"/>
    <w:rsid w:val="008A5E9C"/>
    <w:rsid w:val="008B227F"/>
    <w:rsid w:val="008B450F"/>
    <w:rsid w:val="008B575D"/>
    <w:rsid w:val="008C00C4"/>
    <w:rsid w:val="008C03FE"/>
    <w:rsid w:val="008C269C"/>
    <w:rsid w:val="008D4C03"/>
    <w:rsid w:val="008E7170"/>
    <w:rsid w:val="008F6A19"/>
    <w:rsid w:val="008F7086"/>
    <w:rsid w:val="009006A7"/>
    <w:rsid w:val="009033A8"/>
    <w:rsid w:val="00905B99"/>
    <w:rsid w:val="00915C97"/>
    <w:rsid w:val="00926A0D"/>
    <w:rsid w:val="00927794"/>
    <w:rsid w:val="00934E66"/>
    <w:rsid w:val="00935FAB"/>
    <w:rsid w:val="00936A28"/>
    <w:rsid w:val="009476F6"/>
    <w:rsid w:val="00957197"/>
    <w:rsid w:val="00964A6A"/>
    <w:rsid w:val="00973C53"/>
    <w:rsid w:val="009763CC"/>
    <w:rsid w:val="00980A53"/>
    <w:rsid w:val="00980B17"/>
    <w:rsid w:val="00994844"/>
    <w:rsid w:val="009A09F5"/>
    <w:rsid w:val="009A2D1E"/>
    <w:rsid w:val="009A2ED9"/>
    <w:rsid w:val="009B6CF0"/>
    <w:rsid w:val="009C6600"/>
    <w:rsid w:val="009D0E76"/>
    <w:rsid w:val="009D3ABA"/>
    <w:rsid w:val="009D4EC6"/>
    <w:rsid w:val="009D7860"/>
    <w:rsid w:val="009D7A31"/>
    <w:rsid w:val="009D7C21"/>
    <w:rsid w:val="009E62F8"/>
    <w:rsid w:val="00A10BEC"/>
    <w:rsid w:val="00A22F35"/>
    <w:rsid w:val="00A261DC"/>
    <w:rsid w:val="00A30F2A"/>
    <w:rsid w:val="00A37B9C"/>
    <w:rsid w:val="00A519DC"/>
    <w:rsid w:val="00A6398D"/>
    <w:rsid w:val="00A644B2"/>
    <w:rsid w:val="00A76E28"/>
    <w:rsid w:val="00A86B59"/>
    <w:rsid w:val="00A95BC9"/>
    <w:rsid w:val="00AA12D8"/>
    <w:rsid w:val="00AA4584"/>
    <w:rsid w:val="00AB3375"/>
    <w:rsid w:val="00AB649C"/>
    <w:rsid w:val="00AE7EB7"/>
    <w:rsid w:val="00AF2DCC"/>
    <w:rsid w:val="00AF5C3C"/>
    <w:rsid w:val="00B01045"/>
    <w:rsid w:val="00B03AFA"/>
    <w:rsid w:val="00B063E6"/>
    <w:rsid w:val="00B13178"/>
    <w:rsid w:val="00B14074"/>
    <w:rsid w:val="00B15C3B"/>
    <w:rsid w:val="00B24426"/>
    <w:rsid w:val="00B247C0"/>
    <w:rsid w:val="00B24D6B"/>
    <w:rsid w:val="00B33E3A"/>
    <w:rsid w:val="00B43607"/>
    <w:rsid w:val="00B5054A"/>
    <w:rsid w:val="00B53229"/>
    <w:rsid w:val="00B55D32"/>
    <w:rsid w:val="00B56D4B"/>
    <w:rsid w:val="00B61F82"/>
    <w:rsid w:val="00B679F2"/>
    <w:rsid w:val="00B71600"/>
    <w:rsid w:val="00B82885"/>
    <w:rsid w:val="00B92C8C"/>
    <w:rsid w:val="00B978BA"/>
    <w:rsid w:val="00BA5BA4"/>
    <w:rsid w:val="00BB19FF"/>
    <w:rsid w:val="00BB4D21"/>
    <w:rsid w:val="00BC28D4"/>
    <w:rsid w:val="00BC5660"/>
    <w:rsid w:val="00BC5913"/>
    <w:rsid w:val="00C12AAC"/>
    <w:rsid w:val="00C14EA2"/>
    <w:rsid w:val="00C21E15"/>
    <w:rsid w:val="00C22717"/>
    <w:rsid w:val="00C26808"/>
    <w:rsid w:val="00C301CE"/>
    <w:rsid w:val="00C33574"/>
    <w:rsid w:val="00C43144"/>
    <w:rsid w:val="00C55EE5"/>
    <w:rsid w:val="00C63A67"/>
    <w:rsid w:val="00C64044"/>
    <w:rsid w:val="00C65A33"/>
    <w:rsid w:val="00C70F98"/>
    <w:rsid w:val="00C822C5"/>
    <w:rsid w:val="00C82974"/>
    <w:rsid w:val="00C964DD"/>
    <w:rsid w:val="00C96554"/>
    <w:rsid w:val="00C97D3D"/>
    <w:rsid w:val="00CB59CE"/>
    <w:rsid w:val="00CC6C68"/>
    <w:rsid w:val="00CF1B68"/>
    <w:rsid w:val="00CF3B0B"/>
    <w:rsid w:val="00CF6455"/>
    <w:rsid w:val="00CF68FA"/>
    <w:rsid w:val="00CF7D44"/>
    <w:rsid w:val="00D00FBC"/>
    <w:rsid w:val="00D07346"/>
    <w:rsid w:val="00D1213F"/>
    <w:rsid w:val="00D14E67"/>
    <w:rsid w:val="00D16EEE"/>
    <w:rsid w:val="00D36BE9"/>
    <w:rsid w:val="00D479A3"/>
    <w:rsid w:val="00D619D7"/>
    <w:rsid w:val="00D62BBD"/>
    <w:rsid w:val="00D66D40"/>
    <w:rsid w:val="00D76DCF"/>
    <w:rsid w:val="00D77810"/>
    <w:rsid w:val="00D804BC"/>
    <w:rsid w:val="00D86BB0"/>
    <w:rsid w:val="00D9397D"/>
    <w:rsid w:val="00DA1C16"/>
    <w:rsid w:val="00DB0C76"/>
    <w:rsid w:val="00DC0B88"/>
    <w:rsid w:val="00DC5D76"/>
    <w:rsid w:val="00DC5FCC"/>
    <w:rsid w:val="00DD1549"/>
    <w:rsid w:val="00DD22E2"/>
    <w:rsid w:val="00DD4B9B"/>
    <w:rsid w:val="00DD7D52"/>
    <w:rsid w:val="00DE2490"/>
    <w:rsid w:val="00DF2A4B"/>
    <w:rsid w:val="00DF2D31"/>
    <w:rsid w:val="00DF301E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2DE6"/>
    <w:rsid w:val="00E5408B"/>
    <w:rsid w:val="00E61E6B"/>
    <w:rsid w:val="00E80A86"/>
    <w:rsid w:val="00E823E3"/>
    <w:rsid w:val="00E82E13"/>
    <w:rsid w:val="00E82F30"/>
    <w:rsid w:val="00E8471A"/>
    <w:rsid w:val="00E858B6"/>
    <w:rsid w:val="00E860DA"/>
    <w:rsid w:val="00E91781"/>
    <w:rsid w:val="00E9493B"/>
    <w:rsid w:val="00E9744D"/>
    <w:rsid w:val="00EA4064"/>
    <w:rsid w:val="00EA589D"/>
    <w:rsid w:val="00EC37DA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319EF"/>
    <w:rsid w:val="00F324D0"/>
    <w:rsid w:val="00F33353"/>
    <w:rsid w:val="00F45CBE"/>
    <w:rsid w:val="00F52308"/>
    <w:rsid w:val="00F64AD7"/>
    <w:rsid w:val="00F80830"/>
    <w:rsid w:val="00F84C95"/>
    <w:rsid w:val="00F96BE2"/>
    <w:rsid w:val="00F97A46"/>
    <w:rsid w:val="00FA15FE"/>
    <w:rsid w:val="00FA6CD4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39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39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3B8EF-99D1-42CC-B058-DE24E93C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1238</Words>
  <Characters>6813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6</cp:revision>
  <cp:lastPrinted>2023-03-06T02:06:00Z</cp:lastPrinted>
  <dcterms:created xsi:type="dcterms:W3CDTF">2023-03-06T02:07:00Z</dcterms:created>
  <dcterms:modified xsi:type="dcterms:W3CDTF">2023-03-07T17:49:00Z</dcterms:modified>
</cp:coreProperties>
</file>